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2A872" w14:textId="0095F5F5" w:rsidR="004631D2" w:rsidRPr="001B2A54" w:rsidRDefault="004631D2" w:rsidP="008A0915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1B2A54">
        <w:rPr>
          <w:rFonts w:cstheme="minorHAnsi"/>
          <w:b/>
          <w:sz w:val="28"/>
          <w:szCs w:val="28"/>
        </w:rPr>
        <w:t>Kierunkowy program praktyk zawodowych dla s</w:t>
      </w:r>
      <w:r w:rsidR="001B2A54">
        <w:rPr>
          <w:rFonts w:cstheme="minorHAnsi"/>
          <w:b/>
          <w:sz w:val="28"/>
          <w:szCs w:val="28"/>
        </w:rPr>
        <w:t xml:space="preserve">tudentów </w:t>
      </w:r>
      <w:r w:rsidR="00D87574" w:rsidRPr="001B2A54">
        <w:rPr>
          <w:rFonts w:cstheme="minorHAnsi"/>
          <w:b/>
          <w:sz w:val="28"/>
          <w:szCs w:val="28"/>
        </w:rPr>
        <w:t xml:space="preserve">rozpoczynających </w:t>
      </w:r>
      <w:r w:rsidR="007330E0">
        <w:rPr>
          <w:rFonts w:cstheme="minorHAnsi"/>
          <w:b/>
          <w:sz w:val="28"/>
          <w:szCs w:val="28"/>
        </w:rPr>
        <w:br/>
      </w:r>
      <w:r w:rsidR="00D87574" w:rsidRPr="001B2A54">
        <w:rPr>
          <w:rFonts w:cstheme="minorHAnsi"/>
          <w:b/>
          <w:sz w:val="28"/>
          <w:szCs w:val="28"/>
        </w:rPr>
        <w:t>studia od roku akademickiego</w:t>
      </w:r>
      <w:r w:rsidR="00600CAA">
        <w:rPr>
          <w:rFonts w:cstheme="minorHAnsi"/>
          <w:b/>
          <w:sz w:val="28"/>
          <w:szCs w:val="28"/>
        </w:rPr>
        <w:t xml:space="preserve"> 202</w:t>
      </w:r>
      <w:r w:rsidR="00393DE7">
        <w:rPr>
          <w:rFonts w:cstheme="minorHAnsi"/>
          <w:b/>
          <w:sz w:val="28"/>
          <w:szCs w:val="28"/>
        </w:rPr>
        <w:t>5</w:t>
      </w:r>
      <w:r w:rsidR="00600CAA">
        <w:rPr>
          <w:rFonts w:cstheme="minorHAnsi"/>
          <w:b/>
          <w:sz w:val="28"/>
          <w:szCs w:val="28"/>
        </w:rPr>
        <w:t>/202</w:t>
      </w:r>
      <w:r w:rsidR="00393DE7">
        <w:rPr>
          <w:rFonts w:cstheme="minorHAnsi"/>
          <w:b/>
          <w:sz w:val="28"/>
          <w:szCs w:val="28"/>
        </w:rPr>
        <w:t>6</w:t>
      </w:r>
    </w:p>
    <w:p w14:paraId="5C2EE5D3" w14:textId="632C1E1C" w:rsidR="0069348A" w:rsidRPr="001B2A54" w:rsidRDefault="004631D2" w:rsidP="008A0915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1B2A54">
        <w:rPr>
          <w:rFonts w:cstheme="minorHAnsi"/>
          <w:b/>
          <w:sz w:val="28"/>
          <w:szCs w:val="28"/>
        </w:rPr>
        <w:t xml:space="preserve">- kierunek </w:t>
      </w:r>
      <w:r w:rsidRPr="001B2A54">
        <w:rPr>
          <w:rFonts w:cstheme="minorHAnsi"/>
          <w:b/>
          <w:i/>
          <w:sz w:val="28"/>
          <w:szCs w:val="28"/>
        </w:rPr>
        <w:t>Finanse i zarządzanie w przedsiębiorstwie</w:t>
      </w:r>
    </w:p>
    <w:p w14:paraId="2E8C12FB" w14:textId="77777777" w:rsidR="00EF0676" w:rsidRPr="00EF0676" w:rsidRDefault="00EF0676" w:rsidP="00EF067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624A4DFC" w14:textId="77777777" w:rsidR="00EF0676" w:rsidRPr="0069348A" w:rsidRDefault="00EF0676" w:rsidP="0069348A">
      <w:pPr>
        <w:autoSpaceDE w:val="0"/>
        <w:autoSpaceDN w:val="0"/>
        <w:adjustRightInd w:val="0"/>
        <w:spacing w:after="200" w:line="360" w:lineRule="auto"/>
        <w:rPr>
          <w:rFonts w:eastAsia="Times New Roman" w:cstheme="minorHAnsi"/>
          <w:b/>
          <w:bCs/>
          <w:lang w:eastAsia="pl-PL"/>
        </w:rPr>
      </w:pPr>
    </w:p>
    <w:p w14:paraId="68C43180" w14:textId="5EAB5A0B" w:rsidR="00AA36A4" w:rsidRPr="0069348A" w:rsidRDefault="00AA36A4" w:rsidP="00EB5A9B">
      <w:pPr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69348A">
        <w:rPr>
          <w:rFonts w:eastAsia="Times New Roman" w:cstheme="minorHAnsi"/>
          <w:b/>
          <w:bCs/>
          <w:lang w:eastAsia="pl-PL"/>
        </w:rPr>
        <w:t>1. Przepisy dotyczące praktyk</w:t>
      </w:r>
      <w:r w:rsidR="00EE1B6D">
        <w:rPr>
          <w:rFonts w:eastAsia="Times New Roman" w:cstheme="minorHAnsi"/>
          <w:b/>
          <w:bCs/>
          <w:lang w:eastAsia="pl-PL"/>
        </w:rPr>
        <w:t xml:space="preserve"> zawodowych</w:t>
      </w:r>
    </w:p>
    <w:p w14:paraId="49ABE034" w14:textId="3CDBA1C5" w:rsidR="00AA36A4" w:rsidRPr="0069348A" w:rsidRDefault="00AA36A4" w:rsidP="00EB5A9B">
      <w:pPr>
        <w:tabs>
          <w:tab w:val="left" w:pos="284"/>
        </w:tabs>
        <w:spacing w:after="20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Praktyki w zakładzie pracy organizowane są zgodnie z: </w:t>
      </w:r>
    </w:p>
    <w:p w14:paraId="61C50986" w14:textId="6F2212CE" w:rsidR="00AA36A4" w:rsidRPr="0069348A" w:rsidRDefault="00AA36A4" w:rsidP="00EB5A9B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ustawą - Prawo o szkolnictwie wyższym i nauce z dnia 20 lipca</w:t>
      </w:r>
      <w:r w:rsidR="00E072CA">
        <w:rPr>
          <w:rFonts w:eastAsia="Times New Roman" w:cstheme="minorHAnsi"/>
          <w:lang w:eastAsia="pl-PL"/>
        </w:rPr>
        <w:t xml:space="preserve"> 2018 r.</w:t>
      </w:r>
      <w:r w:rsidR="00ED1FEB">
        <w:rPr>
          <w:rFonts w:cs="Calibri"/>
          <w:shd w:val="clear" w:color="auto" w:fill="FFFFFF"/>
        </w:rPr>
        <w:t>,</w:t>
      </w:r>
    </w:p>
    <w:p w14:paraId="5F0B4354" w14:textId="0E4B310B" w:rsidR="00AA36A4" w:rsidRPr="0069348A" w:rsidRDefault="00AA36A4" w:rsidP="00EB5A9B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Regulaminem studiów </w:t>
      </w:r>
      <w:r w:rsidR="004631D2" w:rsidRPr="0069348A">
        <w:rPr>
          <w:rFonts w:eastAsia="Times New Roman" w:cstheme="minorHAnsi"/>
          <w:lang w:eastAsia="pl-PL"/>
        </w:rPr>
        <w:t>Collegium Witelona Uczelnia Państwowa</w:t>
      </w:r>
      <w:r w:rsidRPr="0069348A">
        <w:rPr>
          <w:rFonts w:eastAsia="Times New Roman" w:cstheme="minorHAnsi"/>
          <w:lang w:eastAsia="pl-PL"/>
        </w:rPr>
        <w:t xml:space="preserve"> w Legnicy, </w:t>
      </w:r>
    </w:p>
    <w:p w14:paraId="4E22CBB3" w14:textId="04DBF843" w:rsidR="00AA36A4" w:rsidRPr="0069348A" w:rsidRDefault="00AA36A4" w:rsidP="00EB5A9B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Regulaminem praktyk zawodowych w </w:t>
      </w:r>
      <w:r w:rsidR="004631D2" w:rsidRPr="0069348A">
        <w:rPr>
          <w:rFonts w:eastAsia="Times New Roman" w:cstheme="minorHAnsi"/>
          <w:lang w:eastAsia="pl-PL"/>
        </w:rPr>
        <w:t>Collegium</w:t>
      </w:r>
      <w:r w:rsidRPr="0069348A">
        <w:rPr>
          <w:rFonts w:eastAsia="Times New Roman" w:cstheme="minorHAnsi"/>
          <w:lang w:eastAsia="pl-PL"/>
        </w:rPr>
        <w:t xml:space="preserve"> Witelona </w:t>
      </w:r>
      <w:r w:rsidR="004631D2" w:rsidRPr="0069348A">
        <w:rPr>
          <w:rFonts w:eastAsia="Times New Roman" w:cstheme="minorHAnsi"/>
          <w:lang w:eastAsia="pl-PL"/>
        </w:rPr>
        <w:t xml:space="preserve">Uczelnia Państwowa </w:t>
      </w:r>
      <w:r w:rsidRPr="0069348A">
        <w:rPr>
          <w:rFonts w:eastAsia="Times New Roman" w:cstheme="minorHAnsi"/>
          <w:lang w:eastAsia="pl-PL"/>
        </w:rPr>
        <w:t>w Legnicy</w:t>
      </w:r>
      <w:r w:rsidR="004631D2" w:rsidRPr="0069348A">
        <w:rPr>
          <w:rFonts w:eastAsia="Times New Roman" w:cstheme="minorHAnsi"/>
          <w:lang w:eastAsia="pl-PL"/>
        </w:rPr>
        <w:t>.</w:t>
      </w:r>
    </w:p>
    <w:p w14:paraId="27ED783B" w14:textId="4EC0F5DC" w:rsidR="00AA36A4" w:rsidRDefault="00AA36A4" w:rsidP="0069348A">
      <w:pPr>
        <w:spacing w:after="0" w:line="360" w:lineRule="auto"/>
        <w:rPr>
          <w:rFonts w:eastAsia="Times New Roman" w:cstheme="minorHAnsi"/>
          <w:b/>
          <w:lang w:eastAsia="pl-PL"/>
        </w:rPr>
      </w:pPr>
    </w:p>
    <w:p w14:paraId="5BA4C81F" w14:textId="77777777" w:rsidR="00EF0676" w:rsidRPr="0069348A" w:rsidRDefault="00EF0676" w:rsidP="0069348A">
      <w:pPr>
        <w:spacing w:after="0" w:line="360" w:lineRule="auto"/>
        <w:rPr>
          <w:rFonts w:eastAsia="Times New Roman" w:cstheme="minorHAnsi"/>
          <w:b/>
          <w:lang w:eastAsia="pl-PL"/>
        </w:rPr>
      </w:pPr>
    </w:p>
    <w:p w14:paraId="5C2A3FFB" w14:textId="53FDFB02" w:rsidR="00AA36A4" w:rsidRPr="0069348A" w:rsidRDefault="00AA36A4" w:rsidP="0069348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lang w:eastAsia="pl-PL"/>
        </w:rPr>
      </w:pPr>
      <w:r w:rsidRPr="0069348A">
        <w:rPr>
          <w:rFonts w:eastAsia="Times New Roman" w:cstheme="minorHAnsi"/>
          <w:b/>
          <w:bCs/>
          <w:lang w:eastAsia="pl-PL"/>
        </w:rPr>
        <w:t xml:space="preserve">2. Cele </w:t>
      </w:r>
      <w:r w:rsidR="00EE1B6D">
        <w:rPr>
          <w:rFonts w:eastAsia="Times New Roman" w:cstheme="minorHAnsi"/>
          <w:b/>
          <w:bCs/>
          <w:lang w:eastAsia="pl-PL"/>
        </w:rPr>
        <w:t xml:space="preserve">szczegółowe i efekty uczenia się dla modułu praktyka zawodowa </w:t>
      </w:r>
      <w:r w:rsidRPr="0069348A">
        <w:rPr>
          <w:rFonts w:eastAsia="Times New Roman" w:cstheme="minorHAnsi"/>
          <w:b/>
          <w:bCs/>
          <w:lang w:eastAsia="pl-PL"/>
        </w:rPr>
        <w:t xml:space="preserve"> </w:t>
      </w:r>
    </w:p>
    <w:p w14:paraId="5BE56423" w14:textId="77777777" w:rsidR="00AA36A4" w:rsidRPr="0069348A" w:rsidRDefault="00AA36A4" w:rsidP="0069348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3980"/>
        <w:gridCol w:w="4001"/>
      </w:tblGrid>
      <w:tr w:rsidR="00AA36A4" w:rsidRPr="0069348A" w14:paraId="405CCA69" w14:textId="77777777" w:rsidTr="007330E0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0A3F7865" w14:textId="77777777" w:rsidR="00AA36A4" w:rsidRPr="0069348A" w:rsidRDefault="00AA36A4" w:rsidP="009C5B8E">
            <w:pPr>
              <w:spacing w:before="240" w:after="0" w:line="48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9348A">
              <w:rPr>
                <w:rFonts w:eastAsia="Times New Roman" w:cstheme="minorHAnsi"/>
                <w:b/>
                <w:lang w:eastAsia="pl-PL"/>
              </w:rPr>
              <w:t>Semestr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3FFA80D3" w14:textId="77777777" w:rsidR="00AA36A4" w:rsidRPr="0069348A" w:rsidRDefault="00AA36A4" w:rsidP="009C5B8E">
            <w:pPr>
              <w:spacing w:before="240" w:after="0" w:line="48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9348A">
              <w:rPr>
                <w:rFonts w:eastAsia="Times New Roman" w:cstheme="minorHAnsi"/>
                <w:b/>
                <w:lang w:eastAsia="pl-PL"/>
              </w:rPr>
              <w:t>Cele kształcenia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082CF918" w14:textId="2902947E" w:rsidR="00AA36A4" w:rsidRPr="0069348A" w:rsidRDefault="00F56D1F" w:rsidP="009C5B8E">
            <w:pPr>
              <w:spacing w:before="240" w:after="0" w:line="48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9348A">
              <w:rPr>
                <w:rFonts w:eastAsia="Times New Roman" w:cstheme="minorHAnsi"/>
                <w:b/>
                <w:lang w:eastAsia="pl-PL"/>
              </w:rPr>
              <w:t>Efekty uczenia się</w:t>
            </w:r>
          </w:p>
        </w:tc>
      </w:tr>
      <w:tr w:rsidR="00AA36A4" w:rsidRPr="0069348A" w14:paraId="3E08324B" w14:textId="77777777" w:rsidTr="005C386F">
        <w:trPr>
          <w:trHeight w:val="296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FCEE" w14:textId="50D9DDC1" w:rsidR="00AA36A4" w:rsidRPr="0069348A" w:rsidRDefault="00AA36A4" w:rsidP="0069348A">
            <w:pPr>
              <w:spacing w:after="0" w:line="276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9348A">
              <w:rPr>
                <w:rFonts w:eastAsia="Times New Roman" w:cstheme="minorHAnsi"/>
                <w:b/>
                <w:lang w:eastAsia="pl-PL"/>
              </w:rPr>
              <w:t xml:space="preserve">Semestr </w:t>
            </w:r>
            <w:r w:rsidR="00445C4B">
              <w:rPr>
                <w:rFonts w:eastAsia="Times New Roman" w:cstheme="minorHAnsi"/>
                <w:b/>
                <w:lang w:eastAsia="pl-PL"/>
              </w:rPr>
              <w:br/>
            </w:r>
            <w:r w:rsidRPr="0069348A">
              <w:rPr>
                <w:rFonts w:eastAsia="Times New Roman" w:cstheme="minorHAnsi"/>
                <w:b/>
                <w:lang w:eastAsia="pl-PL"/>
              </w:rPr>
              <w:t>2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07AE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b/>
                <w:lang w:eastAsia="pl-PL"/>
              </w:rPr>
            </w:pPr>
          </w:p>
          <w:p w14:paraId="38CC9A85" w14:textId="5B514846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1.</w:t>
            </w:r>
            <w:r w:rsidR="003308F3">
              <w:rPr>
                <w:rFonts w:eastAsia="Times New Roman" w:cstheme="minorHAnsi"/>
                <w:lang w:eastAsia="pl-PL"/>
              </w:rPr>
              <w:t xml:space="preserve"> </w:t>
            </w:r>
            <w:r w:rsidRPr="0069348A">
              <w:rPr>
                <w:rFonts w:eastAsia="Times New Roman" w:cstheme="minorHAnsi"/>
                <w:lang w:eastAsia="pl-PL"/>
              </w:rPr>
              <w:t>Zaznajomienie studenta ze strukturą organizacyjną podmiotu, wskazanie podstawowych komórek, w tym stanowiska/działu finansowego</w:t>
            </w:r>
            <w:r w:rsidR="00245712" w:rsidRPr="0069348A">
              <w:rPr>
                <w:rFonts w:eastAsia="Times New Roman" w:cstheme="minorHAnsi"/>
                <w:lang w:eastAsia="pl-PL"/>
              </w:rPr>
              <w:t xml:space="preserve"> lub</w:t>
            </w:r>
            <w:r w:rsidR="00245712" w:rsidRPr="0069348A">
              <w:rPr>
                <w:rFonts w:cstheme="minorHAnsi"/>
              </w:rPr>
              <w:t xml:space="preserve"> działu personalnego</w:t>
            </w:r>
            <w:r w:rsidR="0069348A">
              <w:rPr>
                <w:rFonts w:eastAsia="Times New Roman" w:cstheme="minorHAnsi"/>
                <w:lang w:eastAsia="pl-PL"/>
              </w:rPr>
              <w:t>.</w:t>
            </w:r>
          </w:p>
          <w:p w14:paraId="1C50A0FB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b/>
                <w:lang w:eastAsia="pl-PL"/>
              </w:rPr>
            </w:pPr>
          </w:p>
          <w:p w14:paraId="5C3C8DA8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1A134305" w14:textId="297C0A64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2.</w:t>
            </w:r>
            <w:r w:rsidR="003308F3">
              <w:rPr>
                <w:rFonts w:eastAsia="Times New Roman" w:cstheme="minorHAnsi"/>
                <w:lang w:eastAsia="pl-PL"/>
              </w:rPr>
              <w:t xml:space="preserve"> </w:t>
            </w:r>
            <w:r w:rsidR="0069348A">
              <w:rPr>
                <w:rFonts w:eastAsia="Times New Roman" w:cstheme="minorHAnsi"/>
                <w:lang w:eastAsia="pl-PL"/>
              </w:rPr>
              <w:t xml:space="preserve">Poznanie </w:t>
            </w:r>
            <w:r w:rsidRPr="0069348A">
              <w:rPr>
                <w:rFonts w:eastAsia="Times New Roman" w:cstheme="minorHAnsi"/>
                <w:lang w:eastAsia="pl-PL"/>
              </w:rPr>
              <w:t>zasad funkcjonowania przedsiębiorstwa oraz instytucji otoczenia gospodarczego, z którymi współpracuje podmiot.</w:t>
            </w:r>
          </w:p>
          <w:p w14:paraId="6FFEDA40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1F07B560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05C5DB8D" w14:textId="2E83E88C" w:rsidR="00AA36A4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157D205F" w14:textId="77777777" w:rsidR="0069348A" w:rsidRPr="0069348A" w:rsidRDefault="0069348A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12846221" w14:textId="54DB50E5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3.</w:t>
            </w:r>
            <w:r w:rsidR="003308F3">
              <w:rPr>
                <w:rFonts w:eastAsia="Times New Roman" w:cstheme="minorHAnsi"/>
                <w:lang w:eastAsia="pl-PL"/>
              </w:rPr>
              <w:t xml:space="preserve"> </w:t>
            </w:r>
            <w:r w:rsidRPr="0069348A">
              <w:rPr>
                <w:rFonts w:eastAsia="Times New Roman" w:cstheme="minorHAnsi"/>
                <w:lang w:eastAsia="pl-PL"/>
              </w:rPr>
              <w:t>Poznanie zadań oraz narzędzi wykorzystywanych do ich realizacji przez dział (działy), w którym odbywana jest praktyka.</w:t>
            </w:r>
          </w:p>
          <w:p w14:paraId="7BB53E69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73284BB6" w14:textId="7AF73DC4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color w:val="0070C0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4.</w:t>
            </w:r>
            <w:r w:rsidR="003308F3">
              <w:rPr>
                <w:rFonts w:eastAsia="Times New Roman" w:cstheme="minorHAnsi"/>
                <w:lang w:eastAsia="pl-PL"/>
              </w:rPr>
              <w:t xml:space="preserve"> </w:t>
            </w:r>
            <w:r w:rsidRPr="0069348A">
              <w:rPr>
                <w:rFonts w:eastAsia="Times New Roman" w:cstheme="minorHAnsi"/>
                <w:lang w:eastAsia="pl-PL"/>
              </w:rPr>
              <w:t xml:space="preserve">Dostosowanie się do obowiązującej </w:t>
            </w:r>
            <w:r w:rsidR="0069348A">
              <w:rPr>
                <w:rFonts w:eastAsia="Times New Roman" w:cstheme="minorHAnsi"/>
                <w:lang w:eastAsia="pl-PL"/>
              </w:rPr>
              <w:br/>
            </w:r>
            <w:r w:rsidRPr="0069348A">
              <w:rPr>
                <w:rFonts w:eastAsia="Times New Roman" w:cstheme="minorHAnsi"/>
                <w:lang w:eastAsia="pl-PL"/>
              </w:rPr>
              <w:t>w zakładzie pracy kultury organizacyjnej</w:t>
            </w:r>
            <w:r w:rsidR="0069348A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71D6" w14:textId="77777777" w:rsidR="00AA36A4" w:rsidRPr="0069348A" w:rsidRDefault="00AA36A4" w:rsidP="0069348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0F350E2A" w14:textId="6EE65075" w:rsidR="00AA36A4" w:rsidRPr="0069348A" w:rsidRDefault="00AA36A4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Ma pogłębioną wiedzę o strukturze organizacyjnej przedsiębiorstwa, w tym </w:t>
            </w:r>
            <w:r w:rsidR="00380D01">
              <w:rPr>
                <w:rFonts w:eastAsia="Times New Roman" w:cstheme="minorHAnsi"/>
                <w:lang w:eastAsia="pl-PL"/>
              </w:rPr>
              <w:br/>
            </w:r>
            <w:r w:rsidRPr="0069348A">
              <w:rPr>
                <w:rFonts w:eastAsia="Times New Roman" w:cstheme="minorHAnsi"/>
                <w:lang w:eastAsia="pl-PL"/>
              </w:rPr>
              <w:t>o roli stanowiska/działu finansowego w podejmowaniu decyzji zarządczych</w:t>
            </w:r>
            <w:r w:rsidR="00882EDF">
              <w:rPr>
                <w:rFonts w:eastAsia="Times New Roman" w:cstheme="minorHAnsi"/>
                <w:lang w:eastAsia="pl-PL"/>
              </w:rPr>
              <w:t>.</w:t>
            </w:r>
          </w:p>
          <w:p w14:paraId="016D18A2" w14:textId="0EB56FA3" w:rsidR="00AA36A4" w:rsidRPr="0069348A" w:rsidRDefault="00AA36A4" w:rsidP="0069348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5156BB3E" w14:textId="525D5A90" w:rsidR="00AA36A4" w:rsidRPr="0069348A" w:rsidRDefault="00AA36A4" w:rsidP="0069348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Rozumie zasady funkcjonowania przedsiębiorstwa działającego w warunkach gospodarczych, potrafi identyfikować instytucje otoczenia gospodarczego podmiotu oraz opisywać </w:t>
            </w:r>
            <w:r w:rsidR="0069348A">
              <w:rPr>
                <w:rFonts w:eastAsia="Times New Roman" w:cstheme="minorHAnsi"/>
                <w:lang w:eastAsia="pl-PL"/>
              </w:rPr>
              <w:br/>
            </w:r>
            <w:r w:rsidRPr="0069348A">
              <w:rPr>
                <w:rFonts w:eastAsia="Times New Roman" w:cstheme="minorHAnsi"/>
                <w:lang w:eastAsia="pl-PL"/>
              </w:rPr>
              <w:t>i analizować relacje między nimi a podmiotem</w:t>
            </w:r>
            <w:r w:rsidR="00882EDF">
              <w:rPr>
                <w:rFonts w:eastAsia="Times New Roman" w:cstheme="minorHAnsi"/>
                <w:lang w:eastAsia="pl-PL"/>
              </w:rPr>
              <w:t>.</w:t>
            </w:r>
          </w:p>
          <w:p w14:paraId="075A22CD" w14:textId="77777777" w:rsidR="00AA36A4" w:rsidRPr="0069348A" w:rsidRDefault="00AA36A4" w:rsidP="0069348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27F5D948" w14:textId="382E8050" w:rsidR="00AA36A4" w:rsidRPr="0069348A" w:rsidRDefault="00AA36A4" w:rsidP="0069348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Potrafi wykonać wybrane, czynności w ramach działu</w:t>
            </w:r>
            <w:r w:rsidR="002B3D99">
              <w:rPr>
                <w:rFonts w:eastAsia="Times New Roman" w:cstheme="minorHAnsi"/>
                <w:lang w:eastAsia="pl-PL"/>
              </w:rPr>
              <w:t xml:space="preserve"> (działów)</w:t>
            </w:r>
            <w:r w:rsidRPr="0069348A">
              <w:rPr>
                <w:rFonts w:eastAsia="Times New Roman" w:cstheme="minorHAnsi"/>
                <w:lang w:eastAsia="pl-PL"/>
              </w:rPr>
              <w:t xml:space="preserve"> z wykorzystaniem urządzeń technicznych i programów komputerowych.  </w:t>
            </w:r>
          </w:p>
          <w:p w14:paraId="1D9D6B96" w14:textId="77777777" w:rsidR="00AA36A4" w:rsidRPr="0069348A" w:rsidRDefault="00AA36A4" w:rsidP="0069348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3B351775" w14:textId="0EECADC7" w:rsidR="00AA36A4" w:rsidRPr="0069348A" w:rsidRDefault="00AA36A4" w:rsidP="0069348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Wykazuje się samodzielnością na stanowisku pra</w:t>
            </w:r>
            <w:r w:rsidR="0069348A">
              <w:rPr>
                <w:rFonts w:eastAsia="Times New Roman" w:cstheme="minorHAnsi"/>
                <w:lang w:eastAsia="pl-PL"/>
              </w:rPr>
              <w:t xml:space="preserve">cy, wysoką motywacją  oraz </w:t>
            </w:r>
            <w:r w:rsidRPr="0069348A">
              <w:rPr>
                <w:rFonts w:eastAsia="Times New Roman" w:cstheme="minorHAnsi"/>
                <w:lang w:eastAsia="pl-PL"/>
              </w:rPr>
              <w:t>umiejętnością pracy w grupie.</w:t>
            </w:r>
          </w:p>
          <w:p w14:paraId="7ED1C5A8" w14:textId="77777777" w:rsidR="00AA36A4" w:rsidRPr="0069348A" w:rsidRDefault="00AA36A4" w:rsidP="0069348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5098BC49" w14:textId="4279CF03" w:rsidR="00AA36A4" w:rsidRPr="0069348A" w:rsidRDefault="00AA36A4" w:rsidP="0069348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Dba o pozytywną autoprezentację oraz </w:t>
            </w:r>
            <w:r w:rsidR="0069348A">
              <w:rPr>
                <w:rFonts w:eastAsia="Times New Roman" w:cstheme="minorHAnsi"/>
                <w:lang w:eastAsia="pl-PL"/>
              </w:rPr>
              <w:br/>
            </w:r>
            <w:r w:rsidRPr="0069348A">
              <w:rPr>
                <w:rFonts w:eastAsia="Times New Roman" w:cstheme="minorHAnsi"/>
                <w:lang w:eastAsia="pl-PL"/>
              </w:rPr>
              <w:t xml:space="preserve">o wizerunek firmy. </w:t>
            </w:r>
          </w:p>
          <w:p w14:paraId="0E7C18E9" w14:textId="77777777" w:rsidR="00AA36A4" w:rsidRPr="0069348A" w:rsidRDefault="00AA36A4" w:rsidP="0069348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2B887980" w14:textId="17C22DFF" w:rsidR="00AA36A4" w:rsidRPr="0069348A" w:rsidRDefault="00AA36A4" w:rsidP="0069348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Szanuje normy i wartości obowiązujące </w:t>
            </w:r>
            <w:r w:rsidR="00380D01">
              <w:rPr>
                <w:rFonts w:eastAsia="Times New Roman" w:cstheme="minorHAnsi"/>
                <w:lang w:eastAsia="pl-PL"/>
              </w:rPr>
              <w:br/>
            </w:r>
            <w:r w:rsidRPr="0069348A">
              <w:rPr>
                <w:rFonts w:eastAsia="Times New Roman" w:cstheme="minorHAnsi"/>
                <w:lang w:eastAsia="pl-PL"/>
              </w:rPr>
              <w:t>w zakładzie pracy, zachowując przy tym właściwe relacje w kontakt</w:t>
            </w:r>
            <w:r w:rsidR="0069348A">
              <w:rPr>
                <w:rFonts w:eastAsia="Times New Roman" w:cstheme="minorHAnsi"/>
                <w:lang w:eastAsia="pl-PL"/>
              </w:rPr>
              <w:t xml:space="preserve">ach z przełożonym, klientami i </w:t>
            </w:r>
            <w:r w:rsidRPr="0069348A">
              <w:rPr>
                <w:rFonts w:eastAsia="Times New Roman" w:cstheme="minorHAnsi"/>
                <w:lang w:eastAsia="pl-PL"/>
              </w:rPr>
              <w:t>współpracownikami. Przestrzega zasad etyki biznesu.</w:t>
            </w:r>
          </w:p>
        </w:tc>
      </w:tr>
      <w:tr w:rsidR="00AA36A4" w:rsidRPr="0069348A" w14:paraId="5A5D1D16" w14:textId="77777777" w:rsidTr="00AA36A4">
        <w:trPr>
          <w:trHeight w:val="5454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2E80" w14:textId="511D1120" w:rsidR="00AA36A4" w:rsidRPr="0069348A" w:rsidRDefault="00AA36A4" w:rsidP="0069348A">
            <w:pPr>
              <w:spacing w:after="0" w:line="276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9348A">
              <w:rPr>
                <w:rFonts w:eastAsia="Times New Roman" w:cstheme="minorHAnsi"/>
                <w:b/>
                <w:lang w:eastAsia="pl-PL"/>
              </w:rPr>
              <w:lastRenderedPageBreak/>
              <w:t xml:space="preserve">Semestr </w:t>
            </w:r>
            <w:r w:rsidR="00445C4B">
              <w:rPr>
                <w:rFonts w:eastAsia="Times New Roman" w:cstheme="minorHAnsi"/>
                <w:b/>
                <w:lang w:eastAsia="pl-PL"/>
              </w:rPr>
              <w:br/>
            </w:r>
            <w:r w:rsidRPr="0069348A">
              <w:rPr>
                <w:rFonts w:eastAsia="Times New Roman" w:cstheme="minorHAnsi"/>
                <w:b/>
                <w:lang w:eastAsia="pl-PL"/>
              </w:rPr>
              <w:t>4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DABD" w14:textId="5E27B2F7" w:rsidR="00AA36A4" w:rsidRPr="0069348A" w:rsidRDefault="005C7E7E" w:rsidP="0069348A">
            <w:pPr>
              <w:spacing w:after="0" w:line="276" w:lineRule="auto"/>
              <w:rPr>
                <w:rFonts w:eastAsia="Times New Roman" w:cstheme="minorHAnsi"/>
                <w:b/>
                <w:i/>
                <w:lang w:eastAsia="pl-PL"/>
              </w:rPr>
            </w:pPr>
            <w:r>
              <w:rPr>
                <w:rFonts w:eastAsia="Times New Roman" w:cstheme="minorHAnsi"/>
                <w:b/>
                <w:i/>
                <w:lang w:eastAsia="pl-PL"/>
              </w:rPr>
              <w:t>Specjalność – f</w:t>
            </w:r>
            <w:r w:rsidR="008C0B00" w:rsidRPr="0069348A">
              <w:rPr>
                <w:rFonts w:eastAsia="Times New Roman" w:cstheme="minorHAnsi"/>
                <w:b/>
                <w:i/>
                <w:lang w:eastAsia="pl-PL"/>
              </w:rPr>
              <w:t xml:space="preserve">inanse i inwestycje przedsiębiorstw  </w:t>
            </w:r>
          </w:p>
          <w:p w14:paraId="0B365044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b/>
                <w:i/>
                <w:lang w:eastAsia="pl-PL"/>
              </w:rPr>
            </w:pPr>
          </w:p>
          <w:p w14:paraId="3DB1FEBF" w14:textId="77777777" w:rsidR="00AA36A4" w:rsidRPr="0069348A" w:rsidRDefault="00AA36A4" w:rsidP="0069348A">
            <w:pPr>
              <w:spacing w:after="200" w:line="276" w:lineRule="auto"/>
              <w:ind w:left="-31" w:firstLine="31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1. Zaznajomienie studenta z zadaniami stawianymi przed osobą zajmującą stanowisko menedżera, wskazanie obowiązków i odpowiedzialności menedżera.</w:t>
            </w:r>
          </w:p>
          <w:p w14:paraId="7086A825" w14:textId="77777777" w:rsidR="00AA36A4" w:rsidRPr="0069348A" w:rsidRDefault="00AA36A4" w:rsidP="0069348A">
            <w:pPr>
              <w:spacing w:after="200" w:line="276" w:lineRule="auto"/>
              <w:ind w:left="-31" w:firstLine="31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2. Poznanie wpływu zjawisk i procesów otoczenia gospodarczego na sytuację finansową przedsiębiorstwa.</w:t>
            </w:r>
          </w:p>
          <w:p w14:paraId="78ED8D92" w14:textId="77777777" w:rsidR="00AA36A4" w:rsidRPr="0069348A" w:rsidRDefault="00AA36A4" w:rsidP="0069348A">
            <w:pPr>
              <w:spacing w:after="0" w:line="276" w:lineRule="auto"/>
              <w:ind w:left="-31" w:firstLine="31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3. Poznanie zasad zarządzania finansami oraz realizacji inwestycji przez przedsiębiorstwo, nabycie umiejętności proponowania własnych rozwiązań </w:t>
            </w:r>
          </w:p>
          <w:p w14:paraId="4C5D1D3D" w14:textId="77777777" w:rsidR="00AA36A4" w:rsidRPr="0069348A" w:rsidRDefault="00AA36A4" w:rsidP="0069348A">
            <w:pPr>
              <w:spacing w:after="0" w:line="276" w:lineRule="auto"/>
              <w:ind w:left="-31" w:firstLine="31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w tym zakresie.</w:t>
            </w:r>
          </w:p>
          <w:p w14:paraId="2B378919" w14:textId="77777777" w:rsidR="00AA36A4" w:rsidRPr="0069348A" w:rsidRDefault="00AA36A4" w:rsidP="0069348A">
            <w:pPr>
              <w:spacing w:after="0" w:line="276" w:lineRule="auto"/>
              <w:ind w:left="-31" w:firstLine="31"/>
              <w:rPr>
                <w:rFonts w:eastAsia="Times New Roman" w:cstheme="minorHAnsi"/>
                <w:lang w:eastAsia="pl-PL"/>
              </w:rPr>
            </w:pPr>
          </w:p>
          <w:p w14:paraId="0BCC20D1" w14:textId="1E7A6F63" w:rsidR="00AA36A4" w:rsidRPr="0069348A" w:rsidRDefault="00AA36A4" w:rsidP="00257405">
            <w:pPr>
              <w:spacing w:after="0" w:line="276" w:lineRule="auto"/>
              <w:ind w:left="-31" w:firstLine="31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4. Kształtowanie świadomości konieczności ciągłego pogłębiania wiedzy i umiejętności</w:t>
            </w:r>
            <w:r w:rsidR="00257405">
              <w:rPr>
                <w:rFonts w:eastAsia="Times New Roman" w:cstheme="minorHAnsi"/>
                <w:lang w:eastAsia="pl-PL"/>
              </w:rPr>
              <w:t xml:space="preserve"> </w:t>
            </w:r>
            <w:r w:rsidRPr="0069348A">
              <w:rPr>
                <w:rFonts w:eastAsia="Times New Roman" w:cstheme="minorHAnsi"/>
                <w:lang w:eastAsia="pl-PL"/>
              </w:rPr>
              <w:t>w zakresie finansów przedsiębiorstwa.</w:t>
            </w:r>
          </w:p>
          <w:p w14:paraId="3113A447" w14:textId="77777777" w:rsidR="00AA36A4" w:rsidRPr="0069348A" w:rsidRDefault="00AA36A4" w:rsidP="0069348A">
            <w:pPr>
              <w:spacing w:after="0" w:line="276" w:lineRule="auto"/>
              <w:ind w:left="-31" w:firstLine="31"/>
              <w:rPr>
                <w:rFonts w:eastAsia="Times New Roman" w:cstheme="minorHAnsi"/>
                <w:lang w:eastAsia="pl-PL"/>
              </w:rPr>
            </w:pPr>
          </w:p>
          <w:p w14:paraId="462D22D1" w14:textId="77777777" w:rsidR="00387F34" w:rsidRDefault="00387F34" w:rsidP="0069348A">
            <w:pPr>
              <w:spacing w:after="0" w:line="276" w:lineRule="auto"/>
              <w:ind w:left="-31" w:firstLine="31"/>
              <w:rPr>
                <w:rFonts w:eastAsia="Times New Roman" w:cstheme="minorHAnsi"/>
                <w:lang w:eastAsia="pl-PL"/>
              </w:rPr>
            </w:pPr>
          </w:p>
          <w:p w14:paraId="50BA320A" w14:textId="77777777" w:rsidR="00387F34" w:rsidRDefault="00387F34" w:rsidP="0069348A">
            <w:pPr>
              <w:spacing w:after="0" w:line="276" w:lineRule="auto"/>
              <w:ind w:left="-31" w:firstLine="31"/>
              <w:rPr>
                <w:rFonts w:eastAsia="Times New Roman" w:cstheme="minorHAnsi"/>
                <w:lang w:eastAsia="pl-PL"/>
              </w:rPr>
            </w:pPr>
          </w:p>
          <w:p w14:paraId="3A0ACF15" w14:textId="77777777" w:rsidR="00387F34" w:rsidRDefault="00387F34" w:rsidP="0069348A">
            <w:pPr>
              <w:spacing w:after="0" w:line="276" w:lineRule="auto"/>
              <w:ind w:left="-31" w:firstLine="31"/>
              <w:rPr>
                <w:rFonts w:eastAsia="Times New Roman" w:cstheme="minorHAnsi"/>
                <w:lang w:eastAsia="pl-PL"/>
              </w:rPr>
            </w:pPr>
          </w:p>
          <w:p w14:paraId="59921407" w14:textId="121E936F" w:rsidR="00AA36A4" w:rsidRPr="0069348A" w:rsidRDefault="00AA36A4" w:rsidP="0069348A">
            <w:pPr>
              <w:spacing w:after="0" w:line="276" w:lineRule="auto"/>
              <w:ind w:left="-31" w:firstLine="31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5. Dostosowanie się do obowiązującej</w:t>
            </w:r>
          </w:p>
          <w:p w14:paraId="54174162" w14:textId="5A0FF803" w:rsidR="00AA36A4" w:rsidRPr="0069348A" w:rsidRDefault="00AA36A4" w:rsidP="0069348A">
            <w:pPr>
              <w:spacing w:after="0" w:line="276" w:lineRule="auto"/>
              <w:ind w:left="-31" w:firstLine="31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 w zakładzie pracy kultury organizacyjnej</w:t>
            </w:r>
            <w:r w:rsidR="00257405">
              <w:rPr>
                <w:rFonts w:eastAsia="Times New Roman" w:cstheme="minorHAnsi"/>
                <w:lang w:eastAsia="pl-PL"/>
              </w:rPr>
              <w:t>.</w:t>
            </w:r>
          </w:p>
          <w:p w14:paraId="1B343B93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A8BA" w14:textId="77777777" w:rsidR="00387F34" w:rsidRDefault="00387F3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34B2ACF1" w14:textId="77777777" w:rsidR="00387F34" w:rsidRDefault="00387F3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0F07CDC4" w14:textId="15DFCAA9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Ma pogłębioną wiedzę w zakresie zadań, obowiązków i odpowiedzialności wynikającej z zajmowania stanowiska menedżera</w:t>
            </w:r>
            <w:r w:rsidR="00882EDF">
              <w:rPr>
                <w:rFonts w:eastAsia="Times New Roman" w:cstheme="minorHAnsi"/>
                <w:lang w:eastAsia="pl-PL"/>
              </w:rPr>
              <w:t>.</w:t>
            </w:r>
          </w:p>
          <w:p w14:paraId="396D9CFD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6B523B3B" w14:textId="04806666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Potrafi dokonać analizy oraz ocenić wpływ zjawisk</w:t>
            </w:r>
            <w:r w:rsidR="00882EDF">
              <w:rPr>
                <w:rFonts w:eastAsia="Times New Roman" w:cstheme="minorHAnsi"/>
                <w:lang w:eastAsia="pl-PL"/>
              </w:rPr>
              <w:t xml:space="preserve"> </w:t>
            </w:r>
            <w:r w:rsidRPr="0069348A">
              <w:rPr>
                <w:rFonts w:eastAsia="Times New Roman" w:cstheme="minorHAnsi"/>
                <w:lang w:eastAsia="pl-PL"/>
              </w:rPr>
              <w:t>i procesów otoczenia gospodarczego na sytuację finansową przedsiębiorstwa</w:t>
            </w:r>
            <w:r w:rsidR="00882EDF">
              <w:rPr>
                <w:rFonts w:eastAsia="Times New Roman" w:cstheme="minorHAnsi"/>
                <w:lang w:eastAsia="pl-PL"/>
              </w:rPr>
              <w:t>.</w:t>
            </w:r>
          </w:p>
          <w:p w14:paraId="4CB744D6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6CE74C59" w14:textId="7926C642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Potrafi samodzielnie proponować rozwiązania dotyczące inwestycji oraz zarządzania finansami</w:t>
            </w:r>
            <w:r w:rsidR="00882EDF">
              <w:rPr>
                <w:rFonts w:eastAsia="Times New Roman" w:cstheme="minorHAnsi"/>
                <w:lang w:eastAsia="pl-PL"/>
              </w:rPr>
              <w:t xml:space="preserve"> </w:t>
            </w:r>
            <w:r w:rsidRPr="0069348A">
              <w:rPr>
                <w:rFonts w:eastAsia="Times New Roman" w:cstheme="minorHAnsi"/>
                <w:lang w:eastAsia="pl-PL"/>
              </w:rPr>
              <w:t>w przedsiębiorstwie</w:t>
            </w:r>
            <w:r w:rsidR="00882EDF">
              <w:rPr>
                <w:rFonts w:eastAsia="Times New Roman" w:cstheme="minorHAnsi"/>
                <w:lang w:eastAsia="pl-PL"/>
              </w:rPr>
              <w:t>.</w:t>
            </w:r>
          </w:p>
          <w:p w14:paraId="0068D9D0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3AFB9F2E" w14:textId="77777777" w:rsidR="00387F34" w:rsidRDefault="00387F3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5178AE31" w14:textId="313D9EC4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Student ma świadomość konieczności ciągłego pogłębiania wiedzy i umiejętności w zakresie finansów przedsiębiorstwa</w:t>
            </w:r>
            <w:r w:rsidR="00257405">
              <w:rPr>
                <w:rFonts w:eastAsia="Times New Roman" w:cstheme="minorHAnsi"/>
                <w:lang w:eastAsia="pl-PL"/>
              </w:rPr>
              <w:t>.</w:t>
            </w:r>
          </w:p>
          <w:p w14:paraId="1DBF7F65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575DE28A" w14:textId="77777777" w:rsidR="00387F34" w:rsidRDefault="00387F34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</w:p>
          <w:p w14:paraId="75D28C72" w14:textId="77777777" w:rsidR="00387F34" w:rsidRDefault="00387F34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</w:p>
          <w:p w14:paraId="568715A4" w14:textId="47C89A41" w:rsidR="00AA36A4" w:rsidRPr="0069348A" w:rsidRDefault="00AA36A4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Potrafi nawiązać relacje wewnątrz przedsiębiorstwa oraz z podmiotami zewnętrznymi przestrzegając zasad etyki gospodarczej</w:t>
            </w:r>
            <w:r w:rsidR="00257405">
              <w:rPr>
                <w:rFonts w:eastAsia="Times New Roman" w:cstheme="minorHAnsi"/>
                <w:lang w:eastAsia="pl-PL"/>
              </w:rPr>
              <w:t>.</w:t>
            </w:r>
          </w:p>
          <w:p w14:paraId="17560727" w14:textId="2866C8BF" w:rsidR="00AA36A4" w:rsidRPr="0069348A" w:rsidRDefault="00AA36A4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Wykazuje się samodzielnością na stanowisku pracy, </w:t>
            </w:r>
            <w:r w:rsidR="00257405">
              <w:rPr>
                <w:rFonts w:eastAsia="Times New Roman" w:cstheme="minorHAnsi"/>
                <w:lang w:eastAsia="pl-PL"/>
              </w:rPr>
              <w:t xml:space="preserve">wysoką motywacją  oraz </w:t>
            </w:r>
            <w:r w:rsidRPr="0069348A">
              <w:rPr>
                <w:rFonts w:eastAsia="Times New Roman" w:cstheme="minorHAnsi"/>
                <w:lang w:eastAsia="pl-PL"/>
              </w:rPr>
              <w:t>umiejętnością pracy w zespole.</w:t>
            </w:r>
          </w:p>
        </w:tc>
      </w:tr>
      <w:tr w:rsidR="00AA36A4" w:rsidRPr="0069348A" w14:paraId="51302C8F" w14:textId="77777777" w:rsidTr="00E63C5C">
        <w:trPr>
          <w:trHeight w:val="12748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BE7E" w14:textId="7ABB8C4F" w:rsidR="00AA36A4" w:rsidRPr="0069348A" w:rsidRDefault="00AA36A4" w:rsidP="0069348A">
            <w:pPr>
              <w:spacing w:after="0" w:line="276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9348A">
              <w:rPr>
                <w:rFonts w:eastAsia="Times New Roman" w:cstheme="minorHAnsi"/>
                <w:b/>
                <w:lang w:eastAsia="pl-PL"/>
              </w:rPr>
              <w:t xml:space="preserve">Semestr </w:t>
            </w:r>
            <w:r w:rsidR="00445C4B">
              <w:rPr>
                <w:rFonts w:eastAsia="Times New Roman" w:cstheme="minorHAnsi"/>
                <w:b/>
                <w:lang w:eastAsia="pl-PL"/>
              </w:rPr>
              <w:br/>
            </w:r>
            <w:r w:rsidRPr="0069348A">
              <w:rPr>
                <w:rFonts w:eastAsia="Times New Roman" w:cstheme="minorHAnsi"/>
                <w:b/>
                <w:lang w:eastAsia="pl-PL"/>
              </w:rPr>
              <w:t>4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B806" w14:textId="1353ECAB" w:rsidR="00AA36A4" w:rsidRPr="0069348A" w:rsidRDefault="008C0B00" w:rsidP="0069348A">
            <w:pPr>
              <w:spacing w:after="0" w:line="276" w:lineRule="auto"/>
              <w:rPr>
                <w:rFonts w:eastAsia="Times New Roman" w:cstheme="minorHAnsi"/>
                <w:b/>
                <w:i/>
                <w:lang w:eastAsia="pl-PL"/>
              </w:rPr>
            </w:pPr>
            <w:r w:rsidRPr="0069348A">
              <w:rPr>
                <w:rFonts w:eastAsia="Times New Roman" w:cstheme="minorHAnsi"/>
                <w:b/>
                <w:i/>
                <w:lang w:eastAsia="pl-PL"/>
              </w:rPr>
              <w:t xml:space="preserve">Specjalność - </w:t>
            </w:r>
            <w:r w:rsidR="005C7E7E">
              <w:rPr>
                <w:rFonts w:eastAsia="Times New Roman" w:cstheme="minorHAnsi"/>
                <w:b/>
                <w:i/>
                <w:lang w:eastAsia="pl-PL"/>
              </w:rPr>
              <w:t>z</w:t>
            </w:r>
            <w:r w:rsidR="00AA36A4" w:rsidRPr="0069348A">
              <w:rPr>
                <w:rFonts w:eastAsia="Times New Roman" w:cstheme="minorHAnsi"/>
                <w:b/>
                <w:i/>
                <w:lang w:eastAsia="pl-PL"/>
              </w:rPr>
              <w:t>arządzanie i innowacje</w:t>
            </w:r>
          </w:p>
          <w:p w14:paraId="55518642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b/>
                <w:i/>
                <w:lang w:eastAsia="pl-PL"/>
              </w:rPr>
            </w:pPr>
            <w:r w:rsidRPr="0069348A">
              <w:rPr>
                <w:rFonts w:eastAsia="Times New Roman" w:cstheme="minorHAnsi"/>
                <w:b/>
                <w:i/>
                <w:lang w:eastAsia="pl-PL"/>
              </w:rPr>
              <w:t>w przedsiębiorstwie</w:t>
            </w:r>
          </w:p>
          <w:p w14:paraId="33988824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b/>
                <w:i/>
                <w:lang w:eastAsia="pl-PL"/>
              </w:rPr>
            </w:pPr>
          </w:p>
          <w:p w14:paraId="7DAB91B6" w14:textId="30E62194" w:rsidR="00AA36A4" w:rsidRPr="0069348A" w:rsidRDefault="00AA36A4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1.</w:t>
            </w:r>
            <w:r w:rsidR="003308F3">
              <w:rPr>
                <w:rFonts w:eastAsia="Times New Roman" w:cstheme="minorHAnsi"/>
                <w:lang w:eastAsia="pl-PL"/>
              </w:rPr>
              <w:t xml:space="preserve"> </w:t>
            </w:r>
            <w:r w:rsidRPr="0069348A">
              <w:rPr>
                <w:rFonts w:eastAsia="Times New Roman" w:cstheme="minorHAnsi"/>
                <w:lang w:eastAsia="pl-PL"/>
              </w:rPr>
              <w:t>Zaznajomienie studenta z zadaniami stawianymi przed osobą zajmującą stanowisko menedżera, wskazanie obowiązków i odpowiedzialności menedżera.</w:t>
            </w:r>
          </w:p>
          <w:p w14:paraId="3A01DBA5" w14:textId="77777777" w:rsidR="00AA36A4" w:rsidRPr="0069348A" w:rsidRDefault="00AA36A4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2. Poznanie wpływu zjawisk i procesów otoczenia gospodarczego na sytuację finansową przedsiębiorstwa.</w:t>
            </w:r>
          </w:p>
          <w:p w14:paraId="57464CAD" w14:textId="17E45085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3. Poznanie metod zarządzania stosowanych w przedsiębiorstwie, nabycie umiejętności proponowania własnych rozwiązań w tym zakresie.</w:t>
            </w:r>
          </w:p>
          <w:p w14:paraId="3EF8762B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528E2DF4" w14:textId="77777777" w:rsidR="00387F34" w:rsidRDefault="00387F3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388984A2" w14:textId="5DC10FF6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4. Kształtowanie świadomości konieczności ciągłego pogłębiania wiedzy i umiejętności</w:t>
            </w:r>
            <w:r w:rsidR="00257405">
              <w:rPr>
                <w:rFonts w:eastAsia="Times New Roman" w:cstheme="minorHAnsi"/>
                <w:lang w:eastAsia="pl-PL"/>
              </w:rPr>
              <w:t xml:space="preserve"> </w:t>
            </w:r>
            <w:r w:rsidRPr="0069348A">
              <w:rPr>
                <w:rFonts w:eastAsia="Times New Roman" w:cstheme="minorHAnsi"/>
                <w:lang w:eastAsia="pl-PL"/>
              </w:rPr>
              <w:t>w zakresie zarządzania.</w:t>
            </w:r>
          </w:p>
          <w:p w14:paraId="0EB21DC3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622C6C53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5. Dostosowanie się do obowiązującej </w:t>
            </w:r>
          </w:p>
          <w:p w14:paraId="5D44859E" w14:textId="5EF76CF0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w zakładzie pracy kultury organizacyjnej</w:t>
            </w:r>
            <w:r w:rsidR="00257405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9B30" w14:textId="77777777" w:rsidR="00380D01" w:rsidRDefault="00380D01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4EB61027" w14:textId="77777777" w:rsidR="00387F34" w:rsidRDefault="00387F3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5E7C3318" w14:textId="77777777" w:rsidR="00387F34" w:rsidRDefault="00387F3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6EB035D9" w14:textId="39968514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Ma pog</w:t>
            </w:r>
            <w:r w:rsidR="00257405">
              <w:rPr>
                <w:rFonts w:eastAsia="Times New Roman" w:cstheme="minorHAnsi"/>
                <w:lang w:eastAsia="pl-PL"/>
              </w:rPr>
              <w:t>łębioną wiedzę w zakresie zadań</w:t>
            </w:r>
            <w:r w:rsidRPr="0069348A">
              <w:rPr>
                <w:rFonts w:eastAsia="Times New Roman" w:cstheme="minorHAnsi"/>
                <w:lang w:eastAsia="pl-PL"/>
              </w:rPr>
              <w:t>, obowiązków i odpowiedzialności wynikającej z zajmowania stanowiska menedżera.</w:t>
            </w:r>
          </w:p>
          <w:p w14:paraId="790EB88B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2EDA1A91" w14:textId="5A0F7E81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Potrafi dokonać analizy oraz ocenić wpływ zjawisk i procesów otoczenia gospodarczego na sytuację finansową przedsiębiorstwa.</w:t>
            </w:r>
          </w:p>
          <w:p w14:paraId="003A070B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4D2CE6B8" w14:textId="77777777" w:rsidR="00AA36A4" w:rsidRPr="0069348A" w:rsidRDefault="00AA36A4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Potrafi samodzielnie proponować rozwiązania dotyczące koncepcji i metod zarządzania stosowanych w przedsiębiorstwie.</w:t>
            </w:r>
          </w:p>
          <w:p w14:paraId="4E9C03C0" w14:textId="6E8420C5" w:rsidR="00AA36A4" w:rsidRPr="0069348A" w:rsidRDefault="00AA36A4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Student ma świadomość konieczności ciągłego pogłębiania wiedzy i umiejętności w zakresie zarządzania.</w:t>
            </w:r>
          </w:p>
          <w:p w14:paraId="7AF70577" w14:textId="77777777" w:rsidR="00387F34" w:rsidRDefault="00387F34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</w:p>
          <w:p w14:paraId="5248BBFC" w14:textId="5DEA276A" w:rsidR="00AA36A4" w:rsidRPr="0069348A" w:rsidRDefault="00AA36A4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Potrafi nawiązać relacje wewnątrz przedsiębiorstwa oraz z podmiotami zewnętrznymi przestrzegając zasad etyki gospodarczej.</w:t>
            </w:r>
          </w:p>
          <w:p w14:paraId="4B608737" w14:textId="0A7B6308" w:rsidR="00AA36A4" w:rsidRPr="0069348A" w:rsidRDefault="00AA36A4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Wykazuje się samodzielnością na stanowisku pra</w:t>
            </w:r>
            <w:r w:rsidR="00257405">
              <w:rPr>
                <w:rFonts w:eastAsia="Times New Roman" w:cstheme="minorHAnsi"/>
                <w:lang w:eastAsia="pl-PL"/>
              </w:rPr>
              <w:t xml:space="preserve">cy, wysoką motywacją  oraz </w:t>
            </w:r>
            <w:r w:rsidRPr="0069348A">
              <w:rPr>
                <w:rFonts w:eastAsia="Times New Roman" w:cstheme="minorHAnsi"/>
                <w:lang w:eastAsia="pl-PL"/>
              </w:rPr>
              <w:t>umiejętnością pracy w zespole.</w:t>
            </w:r>
          </w:p>
        </w:tc>
      </w:tr>
    </w:tbl>
    <w:p w14:paraId="402A5326" w14:textId="77777777" w:rsidR="00AA36A4" w:rsidRPr="0069348A" w:rsidRDefault="00AA36A4" w:rsidP="0069348A">
      <w:pPr>
        <w:spacing w:after="0" w:line="276" w:lineRule="auto"/>
        <w:rPr>
          <w:rFonts w:eastAsia="Times New Roman" w:cstheme="minorHAnsi"/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4111"/>
        <w:gridCol w:w="3680"/>
      </w:tblGrid>
      <w:tr w:rsidR="00BC0290" w:rsidRPr="0069348A" w14:paraId="4348EC0B" w14:textId="77777777" w:rsidTr="00E63C5C">
        <w:trPr>
          <w:trHeight w:val="107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A33B3" w14:textId="77777777" w:rsidR="0035113F" w:rsidRPr="0069348A" w:rsidRDefault="0035113F" w:rsidP="006934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</w:rPr>
            </w:pPr>
          </w:p>
          <w:p w14:paraId="00F1B510" w14:textId="77777777" w:rsidR="0035113F" w:rsidRPr="0069348A" w:rsidRDefault="0035113F" w:rsidP="006934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</w:rPr>
            </w:pPr>
          </w:p>
          <w:p w14:paraId="6A58A78B" w14:textId="77777777" w:rsidR="0035113F" w:rsidRPr="0069348A" w:rsidRDefault="0035113F" w:rsidP="006934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</w:rPr>
            </w:pPr>
          </w:p>
          <w:p w14:paraId="04EA2912" w14:textId="77777777" w:rsidR="0035113F" w:rsidRPr="0069348A" w:rsidRDefault="0035113F" w:rsidP="006934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</w:rPr>
            </w:pPr>
          </w:p>
          <w:p w14:paraId="0A33BDC9" w14:textId="77777777" w:rsidR="0035113F" w:rsidRPr="0069348A" w:rsidRDefault="0035113F" w:rsidP="006934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</w:rPr>
            </w:pPr>
          </w:p>
          <w:p w14:paraId="0ED433DC" w14:textId="77777777" w:rsidR="0035113F" w:rsidRPr="0069348A" w:rsidRDefault="0035113F" w:rsidP="006934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</w:rPr>
            </w:pPr>
          </w:p>
          <w:p w14:paraId="20B69DEE" w14:textId="5B9E26E0" w:rsidR="0035113F" w:rsidRDefault="0035113F" w:rsidP="006934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</w:rPr>
            </w:pPr>
          </w:p>
          <w:p w14:paraId="5D464281" w14:textId="6B72349D" w:rsidR="00EF0676" w:rsidRDefault="00EF0676" w:rsidP="006934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</w:rPr>
            </w:pPr>
          </w:p>
          <w:p w14:paraId="17595E81" w14:textId="77777777" w:rsidR="00EF0676" w:rsidRPr="0069348A" w:rsidRDefault="00EF0676" w:rsidP="006934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</w:rPr>
            </w:pPr>
          </w:p>
          <w:p w14:paraId="686683A4" w14:textId="0802A80A" w:rsidR="00BC0290" w:rsidRPr="0069348A" w:rsidRDefault="00245712" w:rsidP="00445C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69348A">
              <w:rPr>
                <w:rFonts w:cstheme="minorHAnsi"/>
                <w:b/>
                <w:bCs/>
              </w:rPr>
              <w:t xml:space="preserve">Semestr </w:t>
            </w:r>
            <w:r w:rsidR="00445C4B">
              <w:rPr>
                <w:rFonts w:cstheme="minorHAnsi"/>
                <w:b/>
                <w:bCs/>
              </w:rPr>
              <w:br/>
            </w:r>
            <w:r w:rsidRPr="0069348A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C862" w14:textId="3D42874C" w:rsidR="00BC0290" w:rsidRPr="0069348A" w:rsidRDefault="008C0B00" w:rsidP="006934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i/>
              </w:rPr>
            </w:pPr>
            <w:bookmarkStart w:id="1" w:name="_Hlk93507696"/>
            <w:r w:rsidRPr="0069348A">
              <w:rPr>
                <w:rFonts w:cstheme="minorHAnsi"/>
                <w:b/>
                <w:i/>
              </w:rPr>
              <w:t xml:space="preserve">Specjalność - </w:t>
            </w:r>
            <w:r w:rsidR="005C7E7E">
              <w:rPr>
                <w:rFonts w:cstheme="minorHAnsi"/>
                <w:b/>
                <w:i/>
              </w:rPr>
              <w:t>z</w:t>
            </w:r>
            <w:r w:rsidR="00BC0290" w:rsidRPr="0069348A">
              <w:rPr>
                <w:rFonts w:cstheme="minorHAnsi"/>
                <w:b/>
                <w:i/>
              </w:rPr>
              <w:t xml:space="preserve">arządzanie </w:t>
            </w:r>
            <w:r w:rsidR="007F609F" w:rsidRPr="0069348A">
              <w:rPr>
                <w:rFonts w:cstheme="minorHAnsi"/>
                <w:b/>
                <w:i/>
              </w:rPr>
              <w:t>pracą i kapitałem ludzkim</w:t>
            </w:r>
          </w:p>
          <w:bookmarkEnd w:id="1"/>
          <w:p w14:paraId="4345E93D" w14:textId="231F1BDC" w:rsidR="00BC0290" w:rsidRPr="0069348A" w:rsidRDefault="00BC0290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1.</w:t>
            </w:r>
            <w:r w:rsidR="003308F3">
              <w:rPr>
                <w:rFonts w:eastAsia="Times New Roman" w:cstheme="minorHAnsi"/>
                <w:lang w:eastAsia="pl-PL"/>
              </w:rPr>
              <w:t xml:space="preserve"> </w:t>
            </w:r>
            <w:r w:rsidRPr="0069348A">
              <w:rPr>
                <w:rFonts w:eastAsia="Times New Roman" w:cstheme="minorHAnsi"/>
                <w:lang w:eastAsia="pl-PL"/>
              </w:rPr>
              <w:t>Zaznajomienie studenta z zadaniami stawianymi przed osobą zajmującą stanowisko menedżera, wskazanie obowiązków i odpowiedzialności menedżera</w:t>
            </w:r>
            <w:r w:rsidR="00B12F27" w:rsidRPr="0069348A">
              <w:rPr>
                <w:rFonts w:eastAsia="Times New Roman" w:cstheme="minorHAnsi"/>
                <w:lang w:eastAsia="pl-PL"/>
              </w:rPr>
              <w:t xml:space="preserve"> w dziale personalnym (HR)</w:t>
            </w:r>
            <w:r w:rsidRPr="0069348A">
              <w:rPr>
                <w:rFonts w:eastAsia="Times New Roman" w:cstheme="minorHAnsi"/>
                <w:lang w:eastAsia="pl-PL"/>
              </w:rPr>
              <w:t>.</w:t>
            </w:r>
          </w:p>
          <w:p w14:paraId="6C11B222" w14:textId="2675F779" w:rsidR="00BC0290" w:rsidRPr="0069348A" w:rsidRDefault="00BC0290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2. Poznanie wpływu zjawisk i procesów otoczenia gospodarczego na sytuację </w:t>
            </w:r>
            <w:r w:rsidR="009C3AD5" w:rsidRPr="0069348A">
              <w:rPr>
                <w:rFonts w:eastAsia="Times New Roman" w:cstheme="minorHAnsi"/>
                <w:lang w:eastAsia="pl-PL"/>
              </w:rPr>
              <w:t xml:space="preserve">personalną </w:t>
            </w:r>
            <w:r w:rsidRPr="0069348A">
              <w:rPr>
                <w:rFonts w:eastAsia="Times New Roman" w:cstheme="minorHAnsi"/>
                <w:lang w:eastAsia="pl-PL"/>
              </w:rPr>
              <w:t>przedsiębiorstwa.</w:t>
            </w:r>
          </w:p>
          <w:p w14:paraId="559415C9" w14:textId="30B3B9B9" w:rsidR="00BC0290" w:rsidRPr="0069348A" w:rsidRDefault="00BC0290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3. Poznanie metod zarządzania stosowanych w przedsiębiorstwie, nabycie umiejętności proponowania własnych rozwiązań w tym zakresie.</w:t>
            </w:r>
          </w:p>
          <w:p w14:paraId="2D14B3A3" w14:textId="77777777" w:rsidR="00BC0290" w:rsidRPr="0069348A" w:rsidRDefault="00BC0290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0E3C321C" w14:textId="77777777" w:rsidR="00BC0290" w:rsidRPr="0069348A" w:rsidRDefault="00BC0290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4. Kształtowanie świadomości konieczności ciągłego pogłębiania wiedzy i umiejętności</w:t>
            </w:r>
          </w:p>
          <w:p w14:paraId="365B10FF" w14:textId="19419B2A" w:rsidR="00BC0290" w:rsidRPr="0069348A" w:rsidRDefault="00BC0290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 w zakresie zarządzania</w:t>
            </w:r>
            <w:r w:rsidR="004A4743" w:rsidRPr="0069348A">
              <w:rPr>
                <w:rFonts w:eastAsia="Times New Roman" w:cstheme="minorHAnsi"/>
                <w:lang w:eastAsia="pl-PL"/>
              </w:rPr>
              <w:t xml:space="preserve"> zasobami ludzkimi</w:t>
            </w:r>
            <w:r w:rsidRPr="0069348A">
              <w:rPr>
                <w:rFonts w:eastAsia="Times New Roman" w:cstheme="minorHAnsi"/>
                <w:lang w:eastAsia="pl-PL"/>
              </w:rPr>
              <w:t>.</w:t>
            </w:r>
          </w:p>
          <w:p w14:paraId="5EA7E2A6" w14:textId="77777777" w:rsidR="00BC0290" w:rsidRPr="0069348A" w:rsidRDefault="00BC0290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69AED63D" w14:textId="77777777" w:rsidR="00BC0290" w:rsidRPr="0069348A" w:rsidRDefault="00BC0290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5. Dostosowanie się do obowiązującej </w:t>
            </w:r>
          </w:p>
          <w:p w14:paraId="6E1331E3" w14:textId="79E8AAD2" w:rsidR="00BC0290" w:rsidRPr="0069348A" w:rsidRDefault="00BC0290" w:rsidP="006934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i/>
              </w:rPr>
            </w:pPr>
            <w:r w:rsidRPr="0069348A">
              <w:rPr>
                <w:rFonts w:eastAsia="Times New Roman" w:cstheme="minorHAnsi"/>
                <w:lang w:eastAsia="pl-PL"/>
              </w:rPr>
              <w:t>w zakładzie pracy kultury organizacyjnej</w:t>
            </w:r>
            <w:r w:rsidR="00257405">
              <w:rPr>
                <w:rFonts w:eastAsia="Times New Roman" w:cstheme="minorHAnsi"/>
                <w:lang w:eastAsia="pl-PL"/>
              </w:rPr>
              <w:t>.</w:t>
            </w:r>
          </w:p>
          <w:p w14:paraId="564C1FCE" w14:textId="77777777" w:rsidR="00BC0290" w:rsidRPr="0069348A" w:rsidRDefault="00BC0290" w:rsidP="006934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EE047" w14:textId="7172677C" w:rsidR="00BC0290" w:rsidRPr="0069348A" w:rsidRDefault="00BC0290" w:rsidP="0069348A">
            <w:pPr>
              <w:spacing w:line="276" w:lineRule="auto"/>
              <w:rPr>
                <w:rFonts w:cstheme="minorHAnsi"/>
              </w:rPr>
            </w:pPr>
          </w:p>
          <w:p w14:paraId="15031142" w14:textId="77777777" w:rsidR="00BC0290" w:rsidRPr="0069348A" w:rsidRDefault="00BC0290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Ma pogłębioną wiedzę w zakresie zadań , obowiązków i odpowiedzialności wynikającej </w:t>
            </w:r>
          </w:p>
          <w:p w14:paraId="31B9C906" w14:textId="63A4D8DF" w:rsidR="00BC0290" w:rsidRPr="0069348A" w:rsidRDefault="00BC0290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z zajmowania stanowiska menedżera</w:t>
            </w:r>
            <w:r w:rsidR="00E75559" w:rsidRPr="0069348A">
              <w:rPr>
                <w:rFonts w:eastAsia="Times New Roman" w:cstheme="minorHAnsi"/>
                <w:lang w:eastAsia="pl-PL"/>
              </w:rPr>
              <w:t xml:space="preserve"> w </w:t>
            </w:r>
            <w:r w:rsidR="00E75559" w:rsidRPr="0069348A">
              <w:rPr>
                <w:rFonts w:cstheme="minorHAnsi"/>
              </w:rPr>
              <w:t>dziale personaln</w:t>
            </w:r>
            <w:r w:rsidR="009C3AD5" w:rsidRPr="0069348A">
              <w:rPr>
                <w:rFonts w:cstheme="minorHAnsi"/>
              </w:rPr>
              <w:t>ym</w:t>
            </w:r>
            <w:r w:rsidR="00E75559" w:rsidRPr="0069348A">
              <w:rPr>
                <w:rFonts w:cstheme="minorHAnsi"/>
              </w:rPr>
              <w:t xml:space="preserve"> (HR</w:t>
            </w:r>
            <w:r w:rsidR="009C3AD5" w:rsidRPr="0069348A">
              <w:rPr>
                <w:rFonts w:cstheme="minorHAnsi"/>
              </w:rPr>
              <w:t>)</w:t>
            </w:r>
          </w:p>
          <w:p w14:paraId="3F61BFED" w14:textId="77777777" w:rsidR="00BC0290" w:rsidRPr="0069348A" w:rsidRDefault="00BC0290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1513CE3D" w14:textId="6C79DD51" w:rsidR="00BC0290" w:rsidRPr="0069348A" w:rsidRDefault="00BC0290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Potrafi dokonać analizy oraz ocenić wpływ zjawisk i procesów otoczenia gospodarczego na sytuację </w:t>
            </w:r>
            <w:r w:rsidR="009C3AD5" w:rsidRPr="0069348A">
              <w:rPr>
                <w:rFonts w:eastAsia="Times New Roman" w:cstheme="minorHAnsi"/>
                <w:lang w:eastAsia="pl-PL"/>
              </w:rPr>
              <w:t>personalną</w:t>
            </w:r>
            <w:r w:rsidRPr="0069348A">
              <w:rPr>
                <w:rFonts w:eastAsia="Times New Roman" w:cstheme="minorHAnsi"/>
                <w:lang w:eastAsia="pl-PL"/>
              </w:rPr>
              <w:t xml:space="preserve"> przedsiębiorstwa.</w:t>
            </w:r>
          </w:p>
          <w:p w14:paraId="33DBAEE9" w14:textId="77777777" w:rsidR="00BC0290" w:rsidRPr="0069348A" w:rsidRDefault="00BC0290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0DD1F5B1" w14:textId="77777777" w:rsidR="00BC0290" w:rsidRPr="0069348A" w:rsidRDefault="00BC0290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Potrafi samodzielnie proponować rozwiązania dotyczące koncepcji i metod zarządzania stosowanych w przedsiębiorstwie.</w:t>
            </w:r>
          </w:p>
          <w:p w14:paraId="4ACB40FF" w14:textId="050FE36B" w:rsidR="00BC0290" w:rsidRPr="0069348A" w:rsidRDefault="00BC0290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Student ma świadomość konieczności ciągłego pogłębiania wiedzy i umiejętności w zakresie zarządzania</w:t>
            </w:r>
            <w:r w:rsidR="004A4743" w:rsidRPr="0069348A">
              <w:rPr>
                <w:rFonts w:eastAsia="Times New Roman" w:cstheme="minorHAnsi"/>
                <w:lang w:eastAsia="pl-PL"/>
              </w:rPr>
              <w:t xml:space="preserve"> zasobami ludzkimi</w:t>
            </w:r>
            <w:r w:rsidRPr="0069348A">
              <w:rPr>
                <w:rFonts w:eastAsia="Times New Roman" w:cstheme="minorHAnsi"/>
                <w:lang w:eastAsia="pl-PL"/>
              </w:rPr>
              <w:t>.</w:t>
            </w:r>
          </w:p>
          <w:p w14:paraId="72894B3A" w14:textId="77777777" w:rsidR="00BC0290" w:rsidRPr="0069348A" w:rsidRDefault="00BC0290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Potrafi nawiązać relacje wewnątrz przedsiębiorstwa oraz z podmiotami zewnętrznymi przestrzegając zasad etyki gospodarczej.</w:t>
            </w:r>
          </w:p>
          <w:p w14:paraId="292D209D" w14:textId="5F8CF3E7" w:rsidR="00BC0290" w:rsidRPr="0069348A" w:rsidRDefault="00BC0290" w:rsidP="0069348A">
            <w:pPr>
              <w:spacing w:line="276" w:lineRule="auto"/>
              <w:rPr>
                <w:rFonts w:cstheme="minorHAnsi"/>
              </w:rPr>
            </w:pPr>
            <w:r w:rsidRPr="0069348A">
              <w:rPr>
                <w:rFonts w:eastAsia="Times New Roman" w:cstheme="minorHAnsi"/>
                <w:lang w:eastAsia="pl-PL"/>
              </w:rPr>
              <w:t>Wykazuje się samodzielnością na stanowisku pracy, wysoką motywacją  oraz umiejętnością pracy w zespole.</w:t>
            </w:r>
          </w:p>
        </w:tc>
      </w:tr>
    </w:tbl>
    <w:p w14:paraId="3F28B410" w14:textId="6DEE3877" w:rsidR="00AA36A4" w:rsidRDefault="00AA36A4" w:rsidP="0069348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lang w:eastAsia="pl-PL"/>
        </w:rPr>
      </w:pPr>
    </w:p>
    <w:p w14:paraId="66F928EF" w14:textId="77777777" w:rsidR="00257405" w:rsidRPr="0069348A" w:rsidRDefault="00257405" w:rsidP="0069348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lang w:eastAsia="pl-PL"/>
        </w:rPr>
      </w:pPr>
    </w:p>
    <w:p w14:paraId="21286342" w14:textId="518B9CD8" w:rsidR="00AA36A4" w:rsidRDefault="00AA36A4" w:rsidP="00EB5A9B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69348A">
        <w:rPr>
          <w:rFonts w:eastAsia="Times New Roman" w:cstheme="minorHAnsi"/>
          <w:b/>
          <w:lang w:eastAsia="pl-PL"/>
        </w:rPr>
        <w:t xml:space="preserve">3. Miejsce odbywania praktyk </w:t>
      </w:r>
      <w:r w:rsidR="00DB5BB0">
        <w:rPr>
          <w:rFonts w:eastAsia="Times New Roman" w:cstheme="minorHAnsi"/>
          <w:b/>
          <w:lang w:eastAsia="pl-PL"/>
        </w:rPr>
        <w:t>zawodowych</w:t>
      </w:r>
    </w:p>
    <w:p w14:paraId="3609A520" w14:textId="77777777" w:rsidR="00257405" w:rsidRPr="0069348A" w:rsidRDefault="00257405" w:rsidP="00EB5A9B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</w:p>
    <w:p w14:paraId="0D1672BB" w14:textId="6DBCB029" w:rsidR="00EB5A9B" w:rsidRDefault="00AA36A4" w:rsidP="00EB5A9B">
      <w:pPr>
        <w:tabs>
          <w:tab w:val="left" w:pos="284"/>
        </w:tabs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Praktyka powinna być realizowana w małych, średnich lub dużych przedsiębiorstwach produkcyjnych, handlowych lub usługowych, w jednostkach organizacyjnych zgodnych ze studiowaną specjalnością na kierunku </w:t>
      </w:r>
      <w:r w:rsidRPr="00A4156E">
        <w:rPr>
          <w:rFonts w:eastAsia="Times New Roman" w:cstheme="minorHAnsi"/>
          <w:i/>
          <w:lang w:eastAsia="pl-PL"/>
        </w:rPr>
        <w:t xml:space="preserve">Finanse </w:t>
      </w:r>
      <w:r w:rsidR="009C5B8E">
        <w:rPr>
          <w:rFonts w:eastAsia="Times New Roman" w:cstheme="minorHAnsi"/>
          <w:i/>
          <w:lang w:eastAsia="pl-PL"/>
        </w:rPr>
        <w:br/>
      </w:r>
      <w:r w:rsidRPr="00A4156E">
        <w:rPr>
          <w:rFonts w:eastAsia="Times New Roman" w:cstheme="minorHAnsi"/>
          <w:i/>
          <w:lang w:eastAsia="pl-PL"/>
        </w:rPr>
        <w:t>i zarządzanie w przedsiębiorstwie.</w:t>
      </w:r>
      <w:r w:rsidRPr="0069348A">
        <w:rPr>
          <w:rFonts w:eastAsia="Times New Roman" w:cstheme="minorHAnsi"/>
          <w:lang w:eastAsia="pl-PL"/>
        </w:rPr>
        <w:t xml:space="preserve"> Praktykę można odbywać również w innych organizacjach – tj. fundacjach, stowarzyszeniach na stanowiskach pracy zgodnych ze studiowaną specjalnością na kierunku </w:t>
      </w:r>
      <w:r w:rsidRPr="00A4156E">
        <w:rPr>
          <w:rFonts w:eastAsia="Times New Roman" w:cstheme="minorHAnsi"/>
          <w:i/>
          <w:lang w:eastAsia="pl-PL"/>
        </w:rPr>
        <w:t>Finanse i zarządzanie w przedsiębiorstwie</w:t>
      </w:r>
      <w:r w:rsidRPr="0069348A">
        <w:rPr>
          <w:rFonts w:eastAsia="Times New Roman" w:cstheme="minorHAnsi"/>
          <w:lang w:eastAsia="pl-PL"/>
        </w:rPr>
        <w:t xml:space="preserve">. </w:t>
      </w:r>
    </w:p>
    <w:p w14:paraId="16A6F202" w14:textId="62DF4230" w:rsidR="00445C4B" w:rsidRDefault="00AA36A4" w:rsidP="00EB5A9B">
      <w:pPr>
        <w:tabs>
          <w:tab w:val="left" w:pos="284"/>
        </w:tabs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Miejsce odbywania praktyki zatwierdz</w:t>
      </w:r>
      <w:r w:rsidR="00A4156E">
        <w:rPr>
          <w:rFonts w:eastAsia="Times New Roman" w:cstheme="minorHAnsi"/>
          <w:lang w:eastAsia="pl-PL"/>
        </w:rPr>
        <w:t xml:space="preserve">a Wydziałowy opiekun praktyk w </w:t>
      </w:r>
      <w:r w:rsidR="00137EF2">
        <w:rPr>
          <w:rFonts w:eastAsia="Times New Roman" w:cstheme="minorHAnsi"/>
          <w:i/>
          <w:lang w:eastAsia="pl-PL"/>
        </w:rPr>
        <w:t>k</w:t>
      </w:r>
      <w:r w:rsidRPr="00137EF2">
        <w:rPr>
          <w:rFonts w:eastAsia="Times New Roman" w:cstheme="minorHAnsi"/>
          <w:i/>
          <w:lang w:eastAsia="pl-PL"/>
        </w:rPr>
        <w:t>arcie zgłoszenia praktyki</w:t>
      </w:r>
      <w:r w:rsidR="007D2F29" w:rsidRPr="00137EF2">
        <w:rPr>
          <w:rFonts w:eastAsia="Times New Roman" w:cstheme="minorHAnsi"/>
          <w:i/>
          <w:lang w:eastAsia="pl-PL"/>
        </w:rPr>
        <w:t xml:space="preserve"> zawodowej</w:t>
      </w:r>
      <w:r w:rsidRPr="0069348A">
        <w:rPr>
          <w:rFonts w:eastAsia="Times New Roman" w:cstheme="minorHAnsi"/>
          <w:lang w:eastAsia="pl-PL"/>
        </w:rPr>
        <w:t>. Zaleca się odbywanie praktyk zawodowych w semestrze 2 i 4 w tym samym zakładzie pracy, w celu ułatwienia zgromadzenia dokumentacji wykorzystywanej na potrzeby pracy dyplomowej.</w:t>
      </w:r>
    </w:p>
    <w:p w14:paraId="0697A6A4" w14:textId="6F51228A" w:rsidR="00AA36A4" w:rsidRDefault="00AA36A4" w:rsidP="00EB5A9B">
      <w:pPr>
        <w:tabs>
          <w:tab w:val="left" w:pos="284"/>
        </w:tabs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Wykaz przykładowych zakładów pracy w których student może odbywać praktykę zawodową zawiera </w:t>
      </w:r>
      <w:r w:rsidRPr="007D2F29">
        <w:rPr>
          <w:rFonts w:eastAsia="Times New Roman" w:cstheme="minorHAnsi"/>
          <w:i/>
          <w:lang w:eastAsia="pl-PL"/>
        </w:rPr>
        <w:t xml:space="preserve">załącznik </w:t>
      </w:r>
      <w:r w:rsidR="005C386F" w:rsidRPr="007D2F29">
        <w:rPr>
          <w:rFonts w:eastAsia="Times New Roman" w:cstheme="minorHAnsi"/>
          <w:i/>
          <w:lang w:eastAsia="pl-PL"/>
        </w:rPr>
        <w:br/>
      </w:r>
      <w:r w:rsidRPr="007D2F29">
        <w:rPr>
          <w:rFonts w:eastAsia="Times New Roman" w:cstheme="minorHAnsi"/>
          <w:i/>
          <w:lang w:eastAsia="pl-PL"/>
        </w:rPr>
        <w:t>nr 1.</w:t>
      </w:r>
    </w:p>
    <w:p w14:paraId="33DF8222" w14:textId="77777777" w:rsidR="00257405" w:rsidRPr="0069348A" w:rsidRDefault="00257405" w:rsidP="00257405">
      <w:pPr>
        <w:tabs>
          <w:tab w:val="left" w:pos="284"/>
        </w:tabs>
        <w:autoSpaceDE w:val="0"/>
        <w:autoSpaceDN w:val="0"/>
        <w:adjustRightInd w:val="0"/>
        <w:spacing w:after="200" w:line="360" w:lineRule="auto"/>
        <w:rPr>
          <w:rFonts w:eastAsia="Times New Roman" w:cstheme="minorHAnsi"/>
          <w:lang w:eastAsia="pl-PL"/>
        </w:rPr>
      </w:pPr>
    </w:p>
    <w:p w14:paraId="02E08C37" w14:textId="5574FAC9" w:rsidR="00AA36A4" w:rsidRPr="0069348A" w:rsidRDefault="00AA36A4" w:rsidP="00257405">
      <w:pPr>
        <w:autoSpaceDE w:val="0"/>
        <w:autoSpaceDN w:val="0"/>
        <w:adjustRightInd w:val="0"/>
        <w:spacing w:after="200" w:line="360" w:lineRule="auto"/>
        <w:rPr>
          <w:rFonts w:eastAsia="Times New Roman" w:cstheme="minorHAnsi"/>
          <w:b/>
          <w:bCs/>
          <w:lang w:eastAsia="pl-PL"/>
        </w:rPr>
      </w:pPr>
      <w:r w:rsidRPr="0069348A">
        <w:rPr>
          <w:rFonts w:eastAsia="Times New Roman" w:cstheme="minorHAnsi"/>
          <w:b/>
          <w:bCs/>
          <w:lang w:eastAsia="pl-PL"/>
        </w:rPr>
        <w:t>4. Wymiar praktyki</w:t>
      </w:r>
      <w:r w:rsidR="00DB5BB0">
        <w:rPr>
          <w:rFonts w:eastAsia="Times New Roman" w:cstheme="minorHAnsi"/>
          <w:b/>
          <w:bCs/>
          <w:lang w:eastAsia="pl-PL"/>
        </w:rPr>
        <w:t xml:space="preserve"> zawodowej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AA36A4" w:rsidRPr="0069348A" w14:paraId="50F39BD5" w14:textId="77777777" w:rsidTr="007330E0">
        <w:trPr>
          <w:trHeight w:val="8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A8085D5" w14:textId="32F68629" w:rsidR="004631D2" w:rsidRPr="00EF0676" w:rsidRDefault="004631D2" w:rsidP="00D97BB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9348A">
              <w:rPr>
                <w:rFonts w:eastAsia="Times New Roman" w:cstheme="minorHAnsi"/>
                <w:b/>
                <w:bCs/>
                <w:lang w:eastAsia="pl-PL"/>
              </w:rPr>
              <w:t>Forma studiów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3B5D3E2" w14:textId="4644732F" w:rsidR="00AA36A4" w:rsidRPr="0069348A" w:rsidRDefault="00347A49" w:rsidP="00D97BB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cs="Calibri"/>
                <w:b/>
                <w:bCs/>
              </w:rPr>
              <w:t>Łączna l</w:t>
            </w:r>
            <w:r w:rsidRPr="00B42DA7">
              <w:rPr>
                <w:rFonts w:cs="Calibri"/>
                <w:b/>
                <w:bCs/>
              </w:rPr>
              <w:t>iczba</w:t>
            </w:r>
            <w:r>
              <w:rPr>
                <w:rFonts w:cs="Calibri"/>
                <w:b/>
                <w:bCs/>
              </w:rPr>
              <w:t xml:space="preserve"> godzin dydaktycznych/</w:t>
            </w:r>
            <w:r w:rsidRPr="00B42DA7"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</w:rPr>
              <w:t xml:space="preserve">liczba </w:t>
            </w:r>
            <w:r w:rsidRPr="00B42DA7">
              <w:rPr>
                <w:rFonts w:cs="Calibri"/>
                <w:b/>
                <w:bCs/>
              </w:rPr>
              <w:t>godzin</w:t>
            </w:r>
            <w:r>
              <w:rPr>
                <w:rFonts w:cs="Calibri"/>
                <w:b/>
                <w:bCs/>
              </w:rPr>
              <w:t xml:space="preserve"> zegarowych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18E6071" w14:textId="77777777" w:rsidR="00AA36A4" w:rsidRPr="0069348A" w:rsidRDefault="00AA36A4" w:rsidP="00D97BB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9348A">
              <w:rPr>
                <w:rFonts w:eastAsia="Times New Roman" w:cstheme="minorHAnsi"/>
                <w:b/>
                <w:bCs/>
                <w:lang w:eastAsia="pl-PL"/>
              </w:rPr>
              <w:t>semestr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3044AEA" w14:textId="1EC63AA0" w:rsidR="00AA36A4" w:rsidRPr="0069348A" w:rsidRDefault="00347A49" w:rsidP="00D97BB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42DA7">
              <w:rPr>
                <w:rFonts w:cs="Calibri"/>
                <w:b/>
                <w:bCs/>
              </w:rPr>
              <w:t>Liczba godzin</w:t>
            </w:r>
            <w:r>
              <w:rPr>
                <w:rFonts w:cs="Calibri"/>
                <w:b/>
                <w:bCs/>
              </w:rPr>
              <w:t xml:space="preserve"> dydaktycznych/liczba godzin zegarowych</w:t>
            </w:r>
            <w:r w:rsidRPr="00B42DA7">
              <w:rPr>
                <w:rFonts w:cs="Calibri"/>
                <w:b/>
                <w:bCs/>
              </w:rPr>
              <w:br/>
              <w:t>w semestrze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6BAA25D" w14:textId="77777777" w:rsidR="00AA36A4" w:rsidRPr="0069348A" w:rsidRDefault="00AA36A4" w:rsidP="00D97BB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9348A">
              <w:rPr>
                <w:rFonts w:eastAsia="Times New Roman" w:cstheme="minorHAnsi"/>
                <w:b/>
                <w:bCs/>
                <w:lang w:eastAsia="pl-PL"/>
              </w:rPr>
              <w:t>ECTS</w:t>
            </w:r>
          </w:p>
        </w:tc>
      </w:tr>
      <w:tr w:rsidR="00AA36A4" w:rsidRPr="0069348A" w14:paraId="38EF28F2" w14:textId="77777777" w:rsidTr="00AA36A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992B" w14:textId="55A0A3C3" w:rsidR="00AA36A4" w:rsidRPr="0069348A" w:rsidRDefault="00AA36A4" w:rsidP="00D97BB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69348A">
              <w:rPr>
                <w:rFonts w:eastAsia="Times New Roman" w:cstheme="minorHAnsi"/>
                <w:bCs/>
                <w:lang w:eastAsia="pl-PL"/>
              </w:rPr>
              <w:t>stacjonarne/ niestacjonarne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D513" w14:textId="0873957E" w:rsidR="00AA36A4" w:rsidRPr="0069348A" w:rsidRDefault="00D45195" w:rsidP="00D97BB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480</w:t>
            </w:r>
            <w:r w:rsidR="00347A49">
              <w:rPr>
                <w:rFonts w:eastAsia="Times New Roman" w:cstheme="minorHAnsi"/>
                <w:bCs/>
                <w:lang w:eastAsia="pl-PL"/>
              </w:rPr>
              <w:t>/360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F432" w14:textId="3D5CA287" w:rsidR="00AA36A4" w:rsidRPr="0069348A" w:rsidRDefault="008C0B00" w:rsidP="00D97BB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69348A">
              <w:rPr>
                <w:rFonts w:eastAsia="Times New Roman" w:cstheme="minorHAnsi"/>
                <w:bCs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0825" w14:textId="180F9261" w:rsidR="00AA36A4" w:rsidRPr="0069348A" w:rsidRDefault="004631D2" w:rsidP="00D97BB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69348A">
              <w:rPr>
                <w:rFonts w:eastAsia="Times New Roman" w:cstheme="minorHAnsi"/>
                <w:bCs/>
                <w:lang w:eastAsia="pl-PL"/>
              </w:rPr>
              <w:t>2</w:t>
            </w:r>
            <w:r w:rsidR="00D45195">
              <w:rPr>
                <w:rFonts w:eastAsia="Times New Roman" w:cstheme="minorHAnsi"/>
                <w:bCs/>
                <w:lang w:eastAsia="pl-PL"/>
              </w:rPr>
              <w:t>60</w:t>
            </w:r>
            <w:r w:rsidR="00347A49">
              <w:rPr>
                <w:rFonts w:eastAsia="Times New Roman" w:cstheme="minorHAnsi"/>
                <w:bCs/>
                <w:lang w:eastAsia="pl-PL"/>
              </w:rPr>
              <w:t>/200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2F15" w14:textId="18CC30E5" w:rsidR="00AA36A4" w:rsidRPr="0069348A" w:rsidRDefault="004631D2" w:rsidP="00D97BB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69348A">
              <w:rPr>
                <w:rFonts w:eastAsia="Times New Roman" w:cstheme="minorHAnsi"/>
                <w:bCs/>
                <w:lang w:eastAsia="pl-PL"/>
              </w:rPr>
              <w:t>9</w:t>
            </w:r>
          </w:p>
        </w:tc>
      </w:tr>
      <w:tr w:rsidR="00AA36A4" w:rsidRPr="0069348A" w14:paraId="6ED9642B" w14:textId="77777777" w:rsidTr="0088463D">
        <w:trPr>
          <w:trHeight w:val="37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B078" w14:textId="77777777" w:rsidR="00AA36A4" w:rsidRPr="0069348A" w:rsidRDefault="00AA36A4" w:rsidP="00D97BB5">
            <w:pPr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BC4A" w14:textId="77777777" w:rsidR="00AA36A4" w:rsidRPr="0069348A" w:rsidRDefault="00AA36A4" w:rsidP="00D97BB5">
            <w:pPr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54C5" w14:textId="3FE647D7" w:rsidR="00AA36A4" w:rsidRPr="0069348A" w:rsidRDefault="008C0B00" w:rsidP="00D97BB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69348A">
              <w:rPr>
                <w:rFonts w:eastAsia="Times New Roman" w:cstheme="minorHAnsi"/>
                <w:bCs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0D5D" w14:textId="1A4ECD6E" w:rsidR="00AA36A4" w:rsidRPr="0069348A" w:rsidRDefault="00D45195" w:rsidP="00D97BB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220</w:t>
            </w:r>
            <w:r w:rsidR="00347A49">
              <w:rPr>
                <w:rFonts w:eastAsia="Times New Roman" w:cstheme="minorHAnsi"/>
                <w:bCs/>
                <w:lang w:eastAsia="pl-PL"/>
              </w:rPr>
              <w:t>/160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961C" w14:textId="1C031DC6" w:rsidR="00AA36A4" w:rsidRPr="0069348A" w:rsidRDefault="004631D2" w:rsidP="00D97BB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69348A">
              <w:rPr>
                <w:rFonts w:eastAsia="Times New Roman" w:cstheme="minorHAnsi"/>
                <w:bCs/>
                <w:lang w:eastAsia="pl-PL"/>
              </w:rPr>
              <w:t>7</w:t>
            </w:r>
          </w:p>
        </w:tc>
      </w:tr>
    </w:tbl>
    <w:p w14:paraId="7BD19450" w14:textId="6B286325" w:rsidR="00257405" w:rsidRPr="0069348A" w:rsidRDefault="00257405" w:rsidP="00257405">
      <w:pPr>
        <w:autoSpaceDE w:val="0"/>
        <w:autoSpaceDN w:val="0"/>
        <w:adjustRightInd w:val="0"/>
        <w:spacing w:after="200" w:line="360" w:lineRule="auto"/>
        <w:rPr>
          <w:rFonts w:eastAsia="Times New Roman" w:cstheme="minorHAnsi"/>
          <w:b/>
          <w:bCs/>
          <w:lang w:eastAsia="pl-PL"/>
        </w:rPr>
      </w:pPr>
    </w:p>
    <w:p w14:paraId="58EB9B37" w14:textId="32347FB2" w:rsidR="00AA36A4" w:rsidRPr="0069348A" w:rsidRDefault="00AA36A4" w:rsidP="00EB5A9B">
      <w:pPr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69348A">
        <w:rPr>
          <w:rFonts w:eastAsia="Times New Roman" w:cstheme="minorHAnsi"/>
          <w:b/>
          <w:bCs/>
          <w:lang w:eastAsia="pl-PL"/>
        </w:rPr>
        <w:t>5. Metody i sposoby weryfikacji efektów uczenia się i ocena praktyki</w:t>
      </w:r>
      <w:r w:rsidR="00DB5BB0">
        <w:rPr>
          <w:rFonts w:eastAsia="Times New Roman" w:cstheme="minorHAnsi"/>
          <w:b/>
          <w:bCs/>
          <w:lang w:eastAsia="pl-PL"/>
        </w:rPr>
        <w:t xml:space="preserve"> zawodowej</w:t>
      </w:r>
    </w:p>
    <w:p w14:paraId="61AE7401" w14:textId="7D8B581D" w:rsidR="00AA36A4" w:rsidRPr="009C5B8E" w:rsidRDefault="00AA36A4" w:rsidP="009C5B8E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C5B8E">
        <w:rPr>
          <w:rFonts w:eastAsia="Times New Roman" w:cstheme="minorHAnsi"/>
          <w:lang w:eastAsia="pl-PL"/>
        </w:rPr>
        <w:t xml:space="preserve">Obserwacja i ocena pracy studenta przez zakładowego opiekuna praktyki. Następnie zaliczenie na ocenę </w:t>
      </w:r>
      <w:r w:rsidR="00137EF2" w:rsidRPr="00137EF2">
        <w:rPr>
          <w:rFonts w:eastAsia="Times New Roman" w:cstheme="minorHAnsi"/>
          <w:i/>
          <w:lang w:eastAsia="pl-PL"/>
        </w:rPr>
        <w:t>k</w:t>
      </w:r>
      <w:r w:rsidRPr="00137EF2">
        <w:rPr>
          <w:rFonts w:eastAsia="Times New Roman" w:cstheme="minorHAnsi"/>
          <w:i/>
          <w:lang w:eastAsia="pl-PL"/>
        </w:rPr>
        <w:t>arty przebiegu praktyki</w:t>
      </w:r>
      <w:r w:rsidR="007D2F29" w:rsidRPr="00137EF2">
        <w:rPr>
          <w:rFonts w:eastAsia="Times New Roman" w:cstheme="minorHAnsi"/>
          <w:i/>
          <w:lang w:eastAsia="pl-PL"/>
        </w:rPr>
        <w:t xml:space="preserve"> zawodowej</w:t>
      </w:r>
      <w:r w:rsidRPr="009C5B8E">
        <w:rPr>
          <w:rFonts w:eastAsia="Times New Roman" w:cstheme="minorHAnsi"/>
          <w:lang w:eastAsia="pl-PL"/>
        </w:rPr>
        <w:t xml:space="preserve">, która zawiera oceny poszczególnych efektów uczenia się. </w:t>
      </w:r>
      <w:r w:rsidRPr="009C5B8E">
        <w:rPr>
          <w:rFonts w:eastAsia="Times New Roman" w:cstheme="minorHAnsi"/>
          <w:i/>
          <w:lang w:eastAsia="pl-PL"/>
        </w:rPr>
        <w:t xml:space="preserve">Kartę przebiegu praktyki </w:t>
      </w:r>
      <w:r w:rsidR="007D2F29" w:rsidRPr="009C5B8E">
        <w:rPr>
          <w:rFonts w:eastAsia="Times New Roman" w:cstheme="minorHAnsi"/>
          <w:i/>
          <w:lang w:eastAsia="pl-PL"/>
        </w:rPr>
        <w:t>zawodowej</w:t>
      </w:r>
      <w:r w:rsidR="007D2F29" w:rsidRPr="009C5B8E">
        <w:rPr>
          <w:rFonts w:eastAsia="Times New Roman" w:cstheme="minorHAnsi"/>
          <w:lang w:eastAsia="pl-PL"/>
        </w:rPr>
        <w:t xml:space="preserve"> </w:t>
      </w:r>
      <w:r w:rsidRPr="009C5B8E">
        <w:rPr>
          <w:rFonts w:eastAsia="Times New Roman" w:cstheme="minorHAnsi"/>
          <w:lang w:eastAsia="pl-PL"/>
        </w:rPr>
        <w:t>zalicza zakładowy opiekun praktyk oraz</w:t>
      </w:r>
    </w:p>
    <w:p w14:paraId="17C077C3" w14:textId="56469D8A" w:rsidR="008A2607" w:rsidRPr="009C5B8E" w:rsidRDefault="00AA36A4" w:rsidP="009C5B8E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C5B8E">
        <w:rPr>
          <w:rFonts w:eastAsia="Times New Roman" w:cstheme="minorHAnsi"/>
          <w:lang w:eastAsia="pl-PL"/>
        </w:rPr>
        <w:t xml:space="preserve">Analiza zgodności celów praktyki, założonych efektów uczenia się i wykonywanych czynności, na podstawie złożonego przez studenta </w:t>
      </w:r>
      <w:r w:rsidR="00A6746A" w:rsidRPr="00137EF2">
        <w:rPr>
          <w:rFonts w:eastAsia="Times New Roman" w:cstheme="minorHAnsi"/>
          <w:i/>
          <w:lang w:eastAsia="pl-PL"/>
        </w:rPr>
        <w:t>sprawozdania</w:t>
      </w:r>
      <w:r w:rsidR="00EB5A9B" w:rsidRPr="00137EF2">
        <w:rPr>
          <w:rFonts w:eastAsia="Times New Roman" w:cstheme="minorHAnsi"/>
          <w:i/>
          <w:lang w:eastAsia="pl-PL"/>
        </w:rPr>
        <w:t xml:space="preserve"> z realizacji praktyki zawodowej</w:t>
      </w:r>
      <w:r w:rsidR="00A6746A" w:rsidRPr="00137EF2">
        <w:rPr>
          <w:rFonts w:eastAsia="Times New Roman" w:cstheme="minorHAnsi"/>
          <w:i/>
          <w:lang w:eastAsia="pl-PL"/>
        </w:rPr>
        <w:t xml:space="preserve"> </w:t>
      </w:r>
      <w:r w:rsidRPr="00137EF2">
        <w:rPr>
          <w:rFonts w:eastAsia="Times New Roman" w:cstheme="minorHAnsi"/>
          <w:i/>
          <w:lang w:eastAsia="pl-PL"/>
        </w:rPr>
        <w:t>i karty prze</w:t>
      </w:r>
      <w:r w:rsidR="00A6746A" w:rsidRPr="00137EF2">
        <w:rPr>
          <w:rFonts w:eastAsia="Times New Roman" w:cstheme="minorHAnsi"/>
          <w:i/>
          <w:lang w:eastAsia="pl-PL"/>
        </w:rPr>
        <w:t>biegu praktyki zawodowej</w:t>
      </w:r>
      <w:r w:rsidR="008A2607" w:rsidRPr="009C5B8E">
        <w:rPr>
          <w:rFonts w:eastAsia="Times New Roman" w:cstheme="minorHAnsi"/>
          <w:lang w:eastAsia="pl-PL"/>
        </w:rPr>
        <w:t>.</w:t>
      </w:r>
    </w:p>
    <w:p w14:paraId="7CA54132" w14:textId="069185A3" w:rsidR="00AA36A4" w:rsidRPr="0069348A" w:rsidRDefault="00AA36A4" w:rsidP="008A260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Uzupełnienie powyższej analizy może uwzględniać rozmowę ze studentem, zakładowym opiekunem praktyk, wyniki przeprowadzonej wizytacji realizacji praktyk zawodowych i inne formy uznane za niezbędne przez opiekuna praktyki. </w:t>
      </w:r>
    </w:p>
    <w:p w14:paraId="1A6CD5E9" w14:textId="77777777" w:rsidR="009C5B8E" w:rsidRDefault="009C5B8E" w:rsidP="00EB5A9B">
      <w:pPr>
        <w:tabs>
          <w:tab w:val="left" w:pos="284"/>
        </w:tabs>
        <w:spacing w:after="0" w:line="360" w:lineRule="auto"/>
        <w:jc w:val="both"/>
        <w:rPr>
          <w:rFonts w:cstheme="minorHAnsi"/>
          <w:bCs/>
        </w:rPr>
      </w:pPr>
    </w:p>
    <w:p w14:paraId="6AC31E83" w14:textId="444B5E48" w:rsidR="00AA36A4" w:rsidRPr="0069348A" w:rsidRDefault="00AA36A4" w:rsidP="00EB5A9B">
      <w:pPr>
        <w:tabs>
          <w:tab w:val="left" w:pos="284"/>
        </w:tabs>
        <w:spacing w:after="0" w:line="360" w:lineRule="auto"/>
        <w:jc w:val="both"/>
        <w:rPr>
          <w:rFonts w:cstheme="minorHAnsi"/>
          <w:bCs/>
        </w:rPr>
      </w:pPr>
      <w:r w:rsidRPr="0069348A">
        <w:rPr>
          <w:rFonts w:cstheme="minorHAnsi"/>
          <w:bCs/>
        </w:rPr>
        <w:t>Ocenę ogólną z praktyki wylicza się jako średnią arytmetyczną oceny uzyskanej w zakład</w:t>
      </w:r>
      <w:r w:rsidR="003902C8" w:rsidRPr="0069348A">
        <w:rPr>
          <w:rFonts w:cstheme="minorHAnsi"/>
          <w:bCs/>
        </w:rPr>
        <w:t xml:space="preserve">zie pracy i za </w:t>
      </w:r>
      <w:r w:rsidRPr="0069348A">
        <w:rPr>
          <w:rFonts w:cstheme="minorHAnsi"/>
          <w:bCs/>
        </w:rPr>
        <w:t xml:space="preserve">sprawozdanie. </w:t>
      </w:r>
    </w:p>
    <w:p w14:paraId="6A7044FA" w14:textId="2B59A854" w:rsidR="0088463D" w:rsidRPr="0088463D" w:rsidRDefault="00AA36A4" w:rsidP="00EB5A9B">
      <w:pPr>
        <w:spacing w:after="20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Opiekun praktyk przedstawia powyższe sposoby weryfikowania i oceniania studentom na spotkaniu informacyjnym. </w:t>
      </w:r>
    </w:p>
    <w:p w14:paraId="5BF8CA80" w14:textId="727D7A85" w:rsidR="0088463D" w:rsidRPr="0069348A" w:rsidRDefault="0088463D" w:rsidP="00257405">
      <w:pPr>
        <w:tabs>
          <w:tab w:val="left" w:pos="284"/>
        </w:tabs>
        <w:spacing w:after="0" w:line="360" w:lineRule="auto"/>
        <w:ind w:left="284"/>
        <w:rPr>
          <w:rFonts w:eastAsia="Times New Roman" w:cstheme="minorHAnsi"/>
          <w:b/>
          <w:bCs/>
          <w:lang w:eastAsia="pl-PL"/>
        </w:rPr>
      </w:pPr>
    </w:p>
    <w:p w14:paraId="5B612477" w14:textId="10106EFA" w:rsidR="00AA36A4" w:rsidRDefault="00AA36A4" w:rsidP="00EB5A9B">
      <w:p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69348A">
        <w:rPr>
          <w:rFonts w:eastAsia="Times New Roman" w:cstheme="minorHAnsi"/>
          <w:b/>
          <w:bCs/>
          <w:lang w:eastAsia="pl-PL"/>
        </w:rPr>
        <w:t>6. Harmonogram realizacji praktyk zawodowych</w:t>
      </w:r>
    </w:p>
    <w:p w14:paraId="5A0A8D0A" w14:textId="0C2FE7B4" w:rsidR="00AA36A4" w:rsidRDefault="00AA36A4" w:rsidP="00EB5A9B">
      <w:p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bCs/>
          <w:color w:val="FF0000"/>
          <w:lang w:eastAsia="pl-PL"/>
        </w:rPr>
      </w:pPr>
      <w:r w:rsidRPr="0069348A">
        <w:rPr>
          <w:rFonts w:eastAsia="Times New Roman" w:cstheme="minorHAnsi"/>
          <w:bCs/>
          <w:lang w:eastAsia="pl-PL"/>
        </w:rPr>
        <w:t xml:space="preserve">Harmonogram realizacji praktyk zawodowych zostanie podany do wiadomości studentów </w:t>
      </w:r>
      <w:r w:rsidR="008A2607">
        <w:rPr>
          <w:rFonts w:eastAsia="Times New Roman" w:cstheme="minorHAnsi"/>
          <w:bCs/>
          <w:lang w:eastAsia="pl-PL"/>
        </w:rPr>
        <w:t xml:space="preserve">co najmniej na dwa tygodnie przed rozpoczęciem nowego </w:t>
      </w:r>
      <w:r w:rsidRPr="0069348A">
        <w:rPr>
          <w:rFonts w:eastAsia="Times New Roman" w:cstheme="minorHAnsi"/>
          <w:bCs/>
          <w:lang w:eastAsia="pl-PL"/>
        </w:rPr>
        <w:t>semestru, w którym będzie realizowana praktyka zawodowa.</w:t>
      </w:r>
      <w:r w:rsidRPr="0069348A">
        <w:rPr>
          <w:rFonts w:eastAsia="Times New Roman" w:cstheme="minorHAnsi"/>
          <w:b/>
          <w:bCs/>
          <w:color w:val="FF0000"/>
          <w:lang w:eastAsia="pl-PL"/>
        </w:rPr>
        <w:tab/>
      </w:r>
    </w:p>
    <w:p w14:paraId="29450FBD" w14:textId="77777777" w:rsidR="00FD7283" w:rsidRDefault="00FD7283" w:rsidP="00EB5A9B">
      <w:p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bCs/>
          <w:color w:val="FF0000"/>
          <w:lang w:eastAsia="pl-PL"/>
        </w:rPr>
      </w:pPr>
    </w:p>
    <w:p w14:paraId="07008148" w14:textId="66347D58" w:rsidR="00165C92" w:rsidRDefault="00DB5BB0" w:rsidP="00165C92">
      <w:p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7. Wymagania dotyczące zakładowego opiekuna praktyk</w:t>
      </w:r>
    </w:p>
    <w:p w14:paraId="1FD63749" w14:textId="77777777" w:rsidR="00DB5BB0" w:rsidRDefault="00DB5BB0" w:rsidP="00DB5BB0">
      <w:pPr>
        <w:numPr>
          <w:ilvl w:val="0"/>
          <w:numId w:val="9"/>
        </w:numPr>
        <w:tabs>
          <w:tab w:val="left" w:pos="284"/>
        </w:tabs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color w:val="222222"/>
          <w:shd w:val="clear" w:color="auto" w:fill="FFFFFF"/>
        </w:rPr>
        <w:t>wykształcenie wyższe kierunkowe i staż pracy min. 3 lata w dziale (w obszarze), w którym student odbywa praktykę lub</w:t>
      </w:r>
    </w:p>
    <w:p w14:paraId="78139EB1" w14:textId="77777777" w:rsidR="00DB5BB0" w:rsidRDefault="00DB5BB0" w:rsidP="00DB5BB0">
      <w:pPr>
        <w:numPr>
          <w:ilvl w:val="0"/>
          <w:numId w:val="9"/>
        </w:numPr>
        <w:tabs>
          <w:tab w:val="left" w:pos="284"/>
        </w:tabs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color w:val="222222"/>
          <w:shd w:val="clear" w:color="auto" w:fill="FFFFFF"/>
        </w:rPr>
        <w:t>wykształcenie średnie i 8 lat doświadczenia w dziale (w obszarze), w którym student odbywa praktykę,</w:t>
      </w:r>
    </w:p>
    <w:p w14:paraId="3A1372EE" w14:textId="77777777" w:rsidR="00DB5BB0" w:rsidRDefault="00DB5BB0" w:rsidP="00EB5A9B">
      <w:pPr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b/>
          <w:lang w:eastAsia="pl-PL"/>
        </w:rPr>
      </w:pPr>
    </w:p>
    <w:p w14:paraId="55BF542B" w14:textId="77777777" w:rsidR="00DB5BB0" w:rsidRDefault="00DB5BB0" w:rsidP="00DB5BB0">
      <w:pPr>
        <w:spacing w:line="360" w:lineRule="auto"/>
        <w:jc w:val="both"/>
        <w:rPr>
          <w:rFonts w:cs="Calibri"/>
          <w:b/>
          <w:bCs/>
        </w:rPr>
      </w:pPr>
      <w:r>
        <w:rPr>
          <w:rFonts w:eastAsia="Times New Roman" w:cstheme="minorHAnsi"/>
          <w:b/>
          <w:lang w:eastAsia="pl-PL"/>
        </w:rPr>
        <w:t>8</w:t>
      </w:r>
      <w:r w:rsidR="00AA36A4" w:rsidRPr="0069348A">
        <w:rPr>
          <w:rFonts w:eastAsia="Times New Roman" w:cstheme="minorHAnsi"/>
          <w:b/>
          <w:lang w:eastAsia="pl-PL"/>
        </w:rPr>
        <w:t xml:space="preserve">. </w:t>
      </w:r>
      <w:r w:rsidRPr="008662B6">
        <w:rPr>
          <w:rFonts w:cs="Calibri"/>
          <w:b/>
          <w:bCs/>
        </w:rPr>
        <w:t xml:space="preserve">Zasady zaliczenia </w:t>
      </w:r>
      <w:r>
        <w:rPr>
          <w:rFonts w:cs="Calibri"/>
          <w:b/>
          <w:bCs/>
        </w:rPr>
        <w:t xml:space="preserve">na poczet </w:t>
      </w:r>
      <w:r w:rsidRPr="008662B6">
        <w:rPr>
          <w:rFonts w:cs="Calibri"/>
          <w:b/>
          <w:bCs/>
        </w:rPr>
        <w:t>praktyki zaw</w:t>
      </w:r>
      <w:r>
        <w:rPr>
          <w:rFonts w:cs="Calibri"/>
          <w:b/>
          <w:bCs/>
        </w:rPr>
        <w:t>odowej czynności wykonywanych przez studenta w ramach zatrudnienia</w:t>
      </w:r>
      <w:r w:rsidRPr="008662B6">
        <w:rPr>
          <w:rFonts w:cs="Calibri"/>
          <w:b/>
          <w:bCs/>
        </w:rPr>
        <w:t xml:space="preserve"> lub innych form aktywności</w:t>
      </w:r>
    </w:p>
    <w:p w14:paraId="26D0E3A7" w14:textId="77777777" w:rsidR="00DB5BB0" w:rsidRDefault="00DB5BB0" w:rsidP="00DB5BB0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081033DF" w14:textId="433D0F42" w:rsidR="00FD7283" w:rsidRDefault="00FD7283" w:rsidP="00FD7283">
      <w:pPr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Student aktywny zawodowo może ubiegać się o zaliczenie praktyki zawodowej w ramach pracy zarobkowej lub innych form aktywności wówczas, gdy wykonywane przez niego obowiązki na stanowisku pracy przyczyniają się do osiągnięcia, przypisanych do modułu - praktyka zawodowa, efektów uczenia się.  </w:t>
      </w:r>
      <w:r w:rsidRPr="009A7BD4">
        <w:t>Za pracę zarobkową lub inne formy aktywności uznaje się: 1) wykonywanie pracy na podstawie stosunku pracy/służby, 2) umowy cywilnoprawnej, 3) prowadzenie własnej działalności gospodarczej, w tym z udziałem innych osób, 4) odbywanie staży zawodowych, 5) wolontariat, 6) długotrwałe szkolenia.</w:t>
      </w:r>
      <w:r>
        <w:rPr>
          <w:rFonts w:eastAsia="Times New Roman" w:cstheme="minorHAnsi"/>
          <w:lang w:eastAsia="pl-PL"/>
        </w:rPr>
        <w:t xml:space="preserve"> Praktyka może być zaliczona w całości lub w części. </w:t>
      </w:r>
    </w:p>
    <w:p w14:paraId="70A2AA5B" w14:textId="77777777" w:rsidR="00FD7283" w:rsidRDefault="00FD7283" w:rsidP="00FD7283">
      <w:pPr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Podstawą zwolnienia studenta z obowiązku odbywania praktyki zawodowej jest udokumentowanie czynności zawodowych przewidzianych w module kształcenia - praktyka zawodowa w ramach aktywności zawodowej, w </w:t>
      </w:r>
      <w:r w:rsidRPr="009A7BD4">
        <w:t>okr</w:t>
      </w:r>
      <w:r>
        <w:t>esie ostatnich 3 lat poprzedzających</w:t>
      </w:r>
      <w:r w:rsidRPr="009A7BD4">
        <w:t xml:space="preserve"> rozpoczęcie danej praktyki</w:t>
      </w:r>
      <w:r>
        <w:rPr>
          <w:rFonts w:eastAsia="Times New Roman" w:cstheme="minorHAnsi"/>
          <w:lang w:eastAsia="pl-PL"/>
        </w:rPr>
        <w:t>, przy czym okres aktywności zawodowej nie może być krótszy niż czas trwania praktyki, określony dla danego kierunku i roku/semestru studiów.</w:t>
      </w:r>
    </w:p>
    <w:p w14:paraId="2B6E55AD" w14:textId="77777777" w:rsidR="00FD7283" w:rsidRDefault="00FD7283" w:rsidP="00FD7283">
      <w:pPr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Student ubiegający się o zwolnienie z obowiązku odbywania praktyki zawodowej w danym roku akademickim składa w wyznaczonym terminie </w:t>
      </w:r>
      <w:r>
        <w:rPr>
          <w:rFonts w:eastAsia="Times New Roman" w:cstheme="minorHAnsi"/>
          <w:i/>
          <w:lang w:eastAsia="pl-PL"/>
        </w:rPr>
        <w:t>W</w:t>
      </w:r>
      <w:r w:rsidRPr="00293487">
        <w:rPr>
          <w:rFonts w:eastAsia="Times New Roman" w:cstheme="minorHAnsi"/>
          <w:i/>
          <w:lang w:eastAsia="pl-PL"/>
        </w:rPr>
        <w:t xml:space="preserve">niosek o zaliczenie praktyki zawodowej dla studentów aktywnych </w:t>
      </w:r>
      <w:r w:rsidRPr="00293487">
        <w:rPr>
          <w:rFonts w:eastAsia="Times New Roman" w:cstheme="minorHAnsi"/>
          <w:lang w:eastAsia="pl-PL"/>
        </w:rPr>
        <w:t>zawodow</w:t>
      </w:r>
      <w:r w:rsidRPr="00690C1C">
        <w:rPr>
          <w:rFonts w:eastAsia="Times New Roman" w:cstheme="minorHAnsi"/>
          <w:lang w:eastAsia="pl-PL"/>
        </w:rPr>
        <w:t xml:space="preserve">o </w:t>
      </w:r>
      <w:r>
        <w:rPr>
          <w:rFonts w:eastAsia="Times New Roman" w:cstheme="minorHAnsi"/>
          <w:lang w:eastAsia="pl-PL"/>
        </w:rPr>
        <w:t>wraz z załącznikami.</w:t>
      </w:r>
    </w:p>
    <w:p w14:paraId="42D9A7FD" w14:textId="77777777" w:rsidR="00FD7283" w:rsidRDefault="00FD7283" w:rsidP="00FD7283">
      <w:pPr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lang w:eastAsia="pl-PL"/>
        </w:rPr>
      </w:pPr>
      <w:r w:rsidRPr="00293487">
        <w:rPr>
          <w:rFonts w:eastAsia="Times New Roman" w:cstheme="minorHAnsi"/>
          <w:i/>
          <w:lang w:eastAsia="pl-PL"/>
        </w:rPr>
        <w:t>Wniosek o zaliczenie praktyki zawodowej dla studentów aktywnych zawodowo</w:t>
      </w:r>
      <w:r>
        <w:rPr>
          <w:rFonts w:eastAsia="Times New Roman" w:cstheme="minorHAnsi"/>
          <w:lang w:eastAsia="pl-PL"/>
        </w:rPr>
        <w:t xml:space="preserve"> wraz z załącznikami opiniowany jest przez opiekuna praktyk z Uczelni, a decyzja o zaliczeniu praktyki wydawana jest przez Dziekana Wydziału. </w:t>
      </w:r>
    </w:p>
    <w:p w14:paraId="330E5C18" w14:textId="77777777" w:rsidR="00FD7283" w:rsidRDefault="00FD7283" w:rsidP="00FD7283">
      <w:pPr>
        <w:tabs>
          <w:tab w:val="left" w:pos="284"/>
        </w:tabs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lang w:eastAsia="pl-PL"/>
        </w:rPr>
        <w:t xml:space="preserve">Ocena z </w:t>
      </w:r>
      <w:r w:rsidRPr="00293487">
        <w:rPr>
          <w:rFonts w:eastAsia="Times New Roman" w:cstheme="minorHAnsi"/>
          <w:lang w:eastAsia="pl-PL"/>
        </w:rPr>
        <w:t>modułu - praktyka</w:t>
      </w:r>
      <w:r>
        <w:rPr>
          <w:rFonts w:eastAsia="Times New Roman" w:cstheme="minorHAnsi"/>
          <w:lang w:eastAsia="pl-PL"/>
        </w:rPr>
        <w:t xml:space="preserve"> zawodowa wystawiana jest w oparciu o sprawozdanie stanowiące załącznik nr 2 do </w:t>
      </w:r>
      <w:r>
        <w:rPr>
          <w:rFonts w:eastAsia="Times New Roman" w:cstheme="minorHAnsi"/>
          <w:i/>
          <w:lang w:eastAsia="pl-PL"/>
        </w:rPr>
        <w:t xml:space="preserve">Wniosku o zaliczenie praktyki zawodowej dla studentów aktywnych zawodowo. </w:t>
      </w:r>
    </w:p>
    <w:p w14:paraId="7CBED307" w14:textId="0D2D7455" w:rsidR="00514C57" w:rsidRDefault="00FD7283" w:rsidP="00FD728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760683">
        <w:rPr>
          <w:rFonts w:ascii="Calibri" w:hAnsi="Calibri" w:cs="Calibri"/>
        </w:rPr>
        <w:t>Wymogi merytoryczne dotycz</w:t>
      </w:r>
      <w:r>
        <w:rPr>
          <w:rFonts w:ascii="Calibri" w:hAnsi="Calibri" w:cs="Calibri"/>
        </w:rPr>
        <w:t>ące sprawozdania zawiera punkt 9 k</w:t>
      </w:r>
      <w:r w:rsidRPr="00760683">
        <w:rPr>
          <w:rFonts w:ascii="Calibri" w:hAnsi="Calibri" w:cs="Calibri"/>
        </w:rPr>
        <w:t>ierunkowego programu praktyk zawodowych.</w:t>
      </w:r>
    </w:p>
    <w:p w14:paraId="23D4AA63" w14:textId="77777777" w:rsidR="00FD7283" w:rsidRPr="00FD7283" w:rsidRDefault="00FD7283" w:rsidP="00FD728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14:paraId="0ADA6A31" w14:textId="3328A1BB" w:rsidR="00AA36A4" w:rsidRPr="0069348A" w:rsidRDefault="00DB5BB0" w:rsidP="00EB5A9B">
      <w:pPr>
        <w:tabs>
          <w:tab w:val="left" w:pos="284"/>
        </w:tabs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9</w:t>
      </w:r>
      <w:r w:rsidR="00AA36A4" w:rsidRPr="0069348A">
        <w:rPr>
          <w:rFonts w:eastAsia="Times New Roman" w:cstheme="minorHAnsi"/>
          <w:b/>
          <w:lang w:eastAsia="pl-PL"/>
        </w:rPr>
        <w:t xml:space="preserve">. </w:t>
      </w:r>
      <w:r w:rsidR="00AA36A4" w:rsidRPr="0069348A">
        <w:rPr>
          <w:rFonts w:eastAsia="Times New Roman" w:cstheme="minorHAnsi"/>
          <w:b/>
          <w:bCs/>
          <w:lang w:eastAsia="pl-PL"/>
        </w:rPr>
        <w:t>Wymogi merytoryczne d</w:t>
      </w:r>
      <w:r>
        <w:rPr>
          <w:rFonts w:eastAsia="Times New Roman" w:cstheme="minorHAnsi"/>
          <w:b/>
          <w:bCs/>
          <w:lang w:eastAsia="pl-PL"/>
        </w:rPr>
        <w:t>otyczące sprawozdania z praktyk zawodowych</w:t>
      </w:r>
      <w:r w:rsidR="00AA36A4" w:rsidRPr="0069348A">
        <w:rPr>
          <w:rFonts w:eastAsia="Times New Roman" w:cstheme="minorHAnsi"/>
          <w:b/>
          <w:bCs/>
          <w:lang w:eastAsia="pl-PL"/>
        </w:rPr>
        <w:t xml:space="preserve"> lub doświadczeń zawodowych </w:t>
      </w:r>
    </w:p>
    <w:p w14:paraId="5F48089B" w14:textId="77777777" w:rsidR="001549A8" w:rsidRPr="0069348A" w:rsidRDefault="00AA36A4" w:rsidP="00EB5A9B">
      <w:pPr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b/>
          <w:bCs/>
          <w:lang w:eastAsia="pl-PL"/>
        </w:rPr>
      </w:pPr>
      <w:bookmarkStart w:id="2" w:name="_Hlk93506752"/>
      <w:r w:rsidRPr="0069348A">
        <w:rPr>
          <w:rFonts w:eastAsia="Times New Roman" w:cstheme="minorHAnsi"/>
          <w:b/>
          <w:bCs/>
          <w:lang w:eastAsia="pl-PL"/>
        </w:rPr>
        <w:t>Semestr 2</w:t>
      </w:r>
      <w:r w:rsidR="00514C57" w:rsidRPr="0069348A">
        <w:rPr>
          <w:rFonts w:eastAsia="Times New Roman" w:cstheme="minorHAnsi"/>
          <w:b/>
          <w:bCs/>
          <w:lang w:eastAsia="pl-PL"/>
        </w:rPr>
        <w:t xml:space="preserve"> </w:t>
      </w:r>
    </w:p>
    <w:p w14:paraId="044E36A5" w14:textId="1BF6885B" w:rsidR="008A2607" w:rsidRDefault="00514C57" w:rsidP="008A2607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i/>
          <w:lang w:eastAsia="pl-PL"/>
        </w:rPr>
      </w:pPr>
      <w:r w:rsidRPr="00370162">
        <w:rPr>
          <w:rFonts w:eastAsia="Times New Roman" w:cstheme="minorHAnsi"/>
          <w:b/>
          <w:bCs/>
          <w:i/>
          <w:iCs/>
          <w:lang w:eastAsia="pl-PL"/>
        </w:rPr>
        <w:t xml:space="preserve">Specjalność:  </w:t>
      </w:r>
      <w:r w:rsidR="005C7E7E">
        <w:rPr>
          <w:rFonts w:eastAsia="Times New Roman" w:cstheme="minorHAnsi"/>
          <w:b/>
          <w:bCs/>
          <w:i/>
          <w:lang w:eastAsia="pl-PL"/>
        </w:rPr>
        <w:t>z</w:t>
      </w:r>
      <w:r w:rsidRPr="00370162">
        <w:rPr>
          <w:rFonts w:eastAsia="Times New Roman" w:cstheme="minorHAnsi"/>
          <w:b/>
          <w:bCs/>
          <w:i/>
          <w:lang w:eastAsia="pl-PL"/>
        </w:rPr>
        <w:t>arządzanie i innowacje w przedsiębiorstwie</w:t>
      </w:r>
      <w:r w:rsidR="007E3CA9" w:rsidRPr="00370162">
        <w:rPr>
          <w:rFonts w:eastAsia="Times New Roman" w:cstheme="minorHAnsi"/>
          <w:b/>
          <w:bCs/>
          <w:i/>
          <w:lang w:eastAsia="pl-PL"/>
        </w:rPr>
        <w:t xml:space="preserve"> </w:t>
      </w:r>
    </w:p>
    <w:p w14:paraId="3213C49C" w14:textId="7D2251EE" w:rsidR="007E3CA9" w:rsidRPr="00370162" w:rsidRDefault="007E3CA9" w:rsidP="00EB5A9B">
      <w:pPr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b/>
          <w:bCs/>
          <w:i/>
          <w:lang w:eastAsia="pl-PL"/>
        </w:rPr>
      </w:pPr>
      <w:r w:rsidRPr="00370162">
        <w:rPr>
          <w:rFonts w:eastAsia="Times New Roman" w:cstheme="minorHAnsi"/>
          <w:b/>
          <w:bCs/>
          <w:i/>
          <w:iCs/>
          <w:lang w:eastAsia="pl-PL"/>
        </w:rPr>
        <w:t xml:space="preserve">Specjalność:  </w:t>
      </w:r>
      <w:r w:rsidR="005C7E7E">
        <w:rPr>
          <w:rFonts w:eastAsia="Times New Roman" w:cstheme="minorHAnsi"/>
          <w:b/>
          <w:bCs/>
          <w:i/>
          <w:lang w:eastAsia="pl-PL"/>
        </w:rPr>
        <w:t>f</w:t>
      </w:r>
      <w:r w:rsidRPr="00370162">
        <w:rPr>
          <w:rFonts w:eastAsia="Times New Roman" w:cstheme="minorHAnsi"/>
          <w:b/>
          <w:bCs/>
          <w:i/>
          <w:lang w:eastAsia="pl-PL"/>
        </w:rPr>
        <w:t>inanse i inwestycje przedsiębiorstw</w:t>
      </w:r>
    </w:p>
    <w:p w14:paraId="451FE138" w14:textId="77777777" w:rsidR="00AA36A4" w:rsidRPr="0069348A" w:rsidRDefault="00AA36A4" w:rsidP="00EB5A9B">
      <w:pPr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Student na podstawie swoich doświadczeń zawodowych/</w:t>
      </w:r>
      <w:bookmarkStart w:id="3" w:name="_Hlk58928782"/>
      <w:r w:rsidRPr="0069348A">
        <w:rPr>
          <w:rFonts w:eastAsia="Times New Roman" w:cstheme="minorHAnsi"/>
          <w:lang w:eastAsia="pl-PL"/>
        </w:rPr>
        <w:t xml:space="preserve">lub praktyki zawodowej </w:t>
      </w:r>
      <w:bookmarkEnd w:id="3"/>
      <w:r w:rsidRPr="0069348A">
        <w:rPr>
          <w:rFonts w:eastAsia="Times New Roman" w:cstheme="minorHAnsi"/>
          <w:lang w:eastAsia="pl-PL"/>
        </w:rPr>
        <w:t>dokonuje prezentacji zakładu pracy w zakresie:</w:t>
      </w:r>
    </w:p>
    <w:p w14:paraId="730FEA8C" w14:textId="77777777" w:rsidR="00AA36A4" w:rsidRPr="0069348A" w:rsidRDefault="00AA36A4" w:rsidP="00EB5A9B">
      <w:pPr>
        <w:numPr>
          <w:ilvl w:val="0"/>
          <w:numId w:val="3"/>
        </w:numPr>
        <w:tabs>
          <w:tab w:val="left" w:pos="720"/>
        </w:tabs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analizy struktury organizacyjnej przedsiębiorstwa (w tym zalety i wady),</w:t>
      </w:r>
    </w:p>
    <w:p w14:paraId="44A5E875" w14:textId="77777777" w:rsidR="00AA36A4" w:rsidRPr="0069348A" w:rsidRDefault="00AA36A4" w:rsidP="00EB5A9B">
      <w:pPr>
        <w:numPr>
          <w:ilvl w:val="0"/>
          <w:numId w:val="3"/>
        </w:numPr>
        <w:spacing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miejsca stanowiska/działu finansowego w strukturze organizacyjnej oraz w przypadku działu finansowego – scharakteryzować jego strukturę wewnętrzną,</w:t>
      </w:r>
    </w:p>
    <w:p w14:paraId="2BD3A40D" w14:textId="77777777" w:rsidR="00AA36A4" w:rsidRPr="0069348A" w:rsidRDefault="00AA36A4" w:rsidP="00EB5A9B">
      <w:pPr>
        <w:numPr>
          <w:ilvl w:val="0"/>
          <w:numId w:val="3"/>
        </w:numPr>
        <w:spacing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wymienić i opisać zadania realizowane przez dział finansowy (stanowisko ds. finansowych) oraz kompetencje osób zarządzających finansami,</w:t>
      </w:r>
    </w:p>
    <w:p w14:paraId="71494E80" w14:textId="77777777" w:rsidR="00AA36A4" w:rsidRPr="0069348A" w:rsidRDefault="00AA36A4" w:rsidP="00EB5A9B">
      <w:pPr>
        <w:numPr>
          <w:ilvl w:val="0"/>
          <w:numId w:val="3"/>
        </w:numPr>
        <w:spacing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scharakteryzować wpływ stanowiska/działu finansowego na obszary działalności firmy.</w:t>
      </w:r>
    </w:p>
    <w:p w14:paraId="4464869E" w14:textId="3D488F63" w:rsidR="00514C57" w:rsidRPr="0069348A" w:rsidRDefault="00AA36A4" w:rsidP="00EB5A9B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W sprawozdaniu student zamieszcza informacje dotyczące zakresu obowiązków oraz czynności wykonywanych </w:t>
      </w:r>
      <w:r w:rsidR="005C386F">
        <w:rPr>
          <w:rFonts w:eastAsia="Times New Roman" w:cstheme="minorHAnsi"/>
          <w:lang w:eastAsia="pl-PL"/>
        </w:rPr>
        <w:br/>
      </w:r>
      <w:r w:rsidRPr="0069348A">
        <w:rPr>
          <w:rFonts w:eastAsia="Times New Roman" w:cstheme="minorHAnsi"/>
          <w:lang w:eastAsia="pl-PL"/>
        </w:rPr>
        <w:t>w czasie pracy</w:t>
      </w:r>
      <w:r w:rsidR="00E36739" w:rsidRPr="0069348A">
        <w:rPr>
          <w:rFonts w:eastAsia="Times New Roman" w:cstheme="minorHAnsi"/>
          <w:lang w:eastAsia="pl-PL"/>
        </w:rPr>
        <w:t>/ praktyki</w:t>
      </w:r>
      <w:r w:rsidRPr="0069348A">
        <w:rPr>
          <w:rFonts w:eastAsia="Times New Roman" w:cstheme="minorHAnsi"/>
          <w:lang w:eastAsia="pl-PL"/>
        </w:rPr>
        <w:t xml:space="preserve"> odnoszących się do programu praktyki zawodowej, a także osobiste uwagi</w:t>
      </w:r>
      <w:r w:rsidRPr="0069348A">
        <w:rPr>
          <w:rFonts w:eastAsia="Times New Roman" w:cstheme="minorHAnsi"/>
          <w:b/>
          <w:bCs/>
          <w:lang w:eastAsia="pl-PL"/>
        </w:rPr>
        <w:t>.</w:t>
      </w:r>
      <w:bookmarkStart w:id="4" w:name="_Hlk93506433"/>
      <w:bookmarkEnd w:id="2"/>
    </w:p>
    <w:p w14:paraId="45ADABBC" w14:textId="74C06805" w:rsidR="00E63C5C" w:rsidRDefault="00E63C5C" w:rsidP="00EB5A9B">
      <w:pPr>
        <w:autoSpaceDE w:val="0"/>
        <w:autoSpaceDN w:val="0"/>
        <w:adjustRightInd w:val="0"/>
        <w:spacing w:line="36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3E6DD1AB" w14:textId="1DB862A9" w:rsidR="00EB5A9B" w:rsidRDefault="00EB5A9B" w:rsidP="0095040A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Semestr </w:t>
      </w:r>
      <w:r w:rsidR="00514C57" w:rsidRPr="0069348A">
        <w:rPr>
          <w:rFonts w:eastAsia="Times New Roman" w:cstheme="minorHAnsi"/>
          <w:b/>
          <w:bCs/>
          <w:lang w:eastAsia="pl-PL"/>
        </w:rPr>
        <w:t xml:space="preserve">2 </w:t>
      </w:r>
    </w:p>
    <w:p w14:paraId="3984222C" w14:textId="66AF4585" w:rsidR="007F609F" w:rsidRPr="0069348A" w:rsidRDefault="00514C57" w:rsidP="00EB5A9B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</w:rPr>
      </w:pPr>
      <w:r w:rsidRPr="00370162">
        <w:rPr>
          <w:rFonts w:eastAsia="Times New Roman" w:cstheme="minorHAnsi"/>
          <w:b/>
          <w:bCs/>
          <w:i/>
          <w:iCs/>
          <w:lang w:eastAsia="pl-PL"/>
        </w:rPr>
        <w:t>Specjalność</w:t>
      </w:r>
      <w:r w:rsidRPr="00370162">
        <w:rPr>
          <w:rFonts w:eastAsia="Times New Roman" w:cstheme="minorHAnsi"/>
          <w:b/>
          <w:bCs/>
          <w:i/>
          <w:lang w:eastAsia="pl-PL"/>
        </w:rPr>
        <w:t xml:space="preserve">: </w:t>
      </w:r>
      <w:r w:rsidR="005C7E7E">
        <w:rPr>
          <w:rFonts w:cstheme="minorHAnsi"/>
          <w:b/>
          <w:i/>
        </w:rPr>
        <w:t>z</w:t>
      </w:r>
      <w:r w:rsidR="007F609F" w:rsidRPr="00370162">
        <w:rPr>
          <w:rFonts w:cstheme="minorHAnsi"/>
          <w:b/>
          <w:i/>
        </w:rPr>
        <w:t>arządzanie pracą i kapitałem ludzkim</w:t>
      </w:r>
    </w:p>
    <w:p w14:paraId="76258F39" w14:textId="77777777" w:rsidR="00514C57" w:rsidRPr="0069348A" w:rsidRDefault="00514C57" w:rsidP="00EB5A9B">
      <w:pPr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Student na podstawie swoich doświadczeń zawodowych/lub praktyki zawodowej dokonuje prezentacji zakładu pracy w zakresie:</w:t>
      </w:r>
    </w:p>
    <w:p w14:paraId="19F4815C" w14:textId="77777777" w:rsidR="00514C57" w:rsidRPr="0069348A" w:rsidRDefault="00514C57" w:rsidP="00EB5A9B">
      <w:pPr>
        <w:numPr>
          <w:ilvl w:val="0"/>
          <w:numId w:val="3"/>
        </w:numPr>
        <w:tabs>
          <w:tab w:val="left" w:pos="720"/>
        </w:tabs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analizy struktury organizacyjnej przedsiębiorstwa (w tym zalety i wady),</w:t>
      </w:r>
    </w:p>
    <w:p w14:paraId="54135F71" w14:textId="49A46F3B" w:rsidR="00514C57" w:rsidRPr="0069348A" w:rsidRDefault="00514C57" w:rsidP="00EB5A9B">
      <w:pPr>
        <w:numPr>
          <w:ilvl w:val="0"/>
          <w:numId w:val="3"/>
        </w:numPr>
        <w:spacing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miejsca stanowiska/działu personalnego w strukturze organizacyjnej oraz w przypadku działu personalnego – scharakteryzować jego strukturę wewnętrzną,</w:t>
      </w:r>
    </w:p>
    <w:p w14:paraId="064154A9" w14:textId="40AA5C78" w:rsidR="00514C57" w:rsidRPr="0069348A" w:rsidRDefault="00514C57" w:rsidP="00EB5A9B">
      <w:pPr>
        <w:numPr>
          <w:ilvl w:val="0"/>
          <w:numId w:val="3"/>
        </w:numPr>
        <w:spacing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wymienić i opisać zadania realizowane przez dział personalny (stanowisko ds. </w:t>
      </w:r>
      <w:r w:rsidR="00E1534F" w:rsidRPr="0069348A">
        <w:rPr>
          <w:rFonts w:eastAsia="Times New Roman" w:cstheme="minorHAnsi"/>
          <w:lang w:eastAsia="pl-PL"/>
        </w:rPr>
        <w:t>personalnych</w:t>
      </w:r>
      <w:r w:rsidRPr="0069348A">
        <w:rPr>
          <w:rFonts w:eastAsia="Times New Roman" w:cstheme="minorHAnsi"/>
          <w:lang w:eastAsia="pl-PL"/>
        </w:rPr>
        <w:t xml:space="preserve">) oraz kompetencje osób zarządzających </w:t>
      </w:r>
      <w:r w:rsidR="00E36739" w:rsidRPr="0069348A">
        <w:rPr>
          <w:rFonts w:eastAsia="Times New Roman" w:cstheme="minorHAnsi"/>
          <w:lang w:eastAsia="pl-PL"/>
        </w:rPr>
        <w:t>kadrami</w:t>
      </w:r>
      <w:r w:rsidRPr="0069348A">
        <w:rPr>
          <w:rFonts w:eastAsia="Times New Roman" w:cstheme="minorHAnsi"/>
          <w:lang w:eastAsia="pl-PL"/>
        </w:rPr>
        <w:t>,</w:t>
      </w:r>
    </w:p>
    <w:p w14:paraId="13598C5F" w14:textId="6ECF0F42" w:rsidR="00514C57" w:rsidRPr="0069348A" w:rsidRDefault="00514C57" w:rsidP="00EB5A9B">
      <w:pPr>
        <w:numPr>
          <w:ilvl w:val="0"/>
          <w:numId w:val="3"/>
        </w:numPr>
        <w:spacing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scharakteryzować wpływ stanowiska/działu </w:t>
      </w:r>
      <w:r w:rsidR="00E36739" w:rsidRPr="0069348A">
        <w:rPr>
          <w:rFonts w:eastAsia="Times New Roman" w:cstheme="minorHAnsi"/>
          <w:lang w:eastAsia="pl-PL"/>
        </w:rPr>
        <w:t>personalnego</w:t>
      </w:r>
      <w:r w:rsidRPr="0069348A">
        <w:rPr>
          <w:rFonts w:eastAsia="Times New Roman" w:cstheme="minorHAnsi"/>
          <w:lang w:eastAsia="pl-PL"/>
        </w:rPr>
        <w:t xml:space="preserve"> na obszary działalności firmy.</w:t>
      </w:r>
    </w:p>
    <w:p w14:paraId="6D6ADC18" w14:textId="23B1A91A" w:rsidR="00514C57" w:rsidRPr="0069348A" w:rsidRDefault="00514C57" w:rsidP="00EB5A9B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W sprawozdaniu student zamieszcza informacje dotyczące zakresu obowiązków oraz czynności wykonywanych </w:t>
      </w:r>
      <w:r w:rsidR="005C386F">
        <w:rPr>
          <w:rFonts w:eastAsia="Times New Roman" w:cstheme="minorHAnsi"/>
          <w:lang w:eastAsia="pl-PL"/>
        </w:rPr>
        <w:br/>
      </w:r>
      <w:r w:rsidRPr="0069348A">
        <w:rPr>
          <w:rFonts w:eastAsia="Times New Roman" w:cstheme="minorHAnsi"/>
          <w:lang w:eastAsia="pl-PL"/>
        </w:rPr>
        <w:t>w czasie pracy</w:t>
      </w:r>
      <w:r w:rsidR="00E36739" w:rsidRPr="0069348A">
        <w:rPr>
          <w:rFonts w:eastAsia="Times New Roman" w:cstheme="minorHAnsi"/>
          <w:lang w:eastAsia="pl-PL"/>
        </w:rPr>
        <w:t>/praktyki</w:t>
      </w:r>
      <w:r w:rsidRPr="0069348A">
        <w:rPr>
          <w:rFonts w:eastAsia="Times New Roman" w:cstheme="minorHAnsi"/>
          <w:lang w:eastAsia="pl-PL"/>
        </w:rPr>
        <w:t xml:space="preserve"> odnoszących się do programu praktyki zawodowej, a także osobiste uwagi</w:t>
      </w:r>
      <w:r w:rsidRPr="0069348A">
        <w:rPr>
          <w:rFonts w:eastAsia="Times New Roman" w:cstheme="minorHAnsi"/>
          <w:b/>
          <w:bCs/>
          <w:lang w:eastAsia="pl-PL"/>
        </w:rPr>
        <w:t>.</w:t>
      </w:r>
    </w:p>
    <w:p w14:paraId="4AA2855D" w14:textId="77777777" w:rsidR="00514C57" w:rsidRPr="0069348A" w:rsidRDefault="00514C57" w:rsidP="00EB5A9B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1BE7FD6B" w14:textId="3B5BFCE7" w:rsidR="00AA36A4" w:rsidRPr="0069348A" w:rsidRDefault="00AA36A4" w:rsidP="0095040A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69348A">
        <w:rPr>
          <w:rFonts w:eastAsia="Times New Roman" w:cstheme="minorHAnsi"/>
          <w:b/>
          <w:bCs/>
          <w:lang w:eastAsia="pl-PL"/>
        </w:rPr>
        <w:t>Semestr 4</w:t>
      </w:r>
    </w:p>
    <w:p w14:paraId="2DF1BE39" w14:textId="6B5402F2" w:rsidR="00AA36A4" w:rsidRPr="00370162" w:rsidRDefault="00AA36A4" w:rsidP="0095040A">
      <w:pPr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i/>
          <w:lang w:eastAsia="pl-PL"/>
        </w:rPr>
      </w:pPr>
      <w:bookmarkStart w:id="5" w:name="_Hlk93506790"/>
      <w:r w:rsidRPr="00370162">
        <w:rPr>
          <w:rFonts w:eastAsia="Times New Roman" w:cstheme="minorHAnsi"/>
          <w:b/>
          <w:bCs/>
          <w:i/>
          <w:iCs/>
          <w:lang w:eastAsia="pl-PL"/>
        </w:rPr>
        <w:t xml:space="preserve">Specjalność: </w:t>
      </w:r>
      <w:r w:rsidR="005C7E7E">
        <w:rPr>
          <w:rFonts w:eastAsia="Times New Roman" w:cstheme="minorHAnsi"/>
          <w:b/>
          <w:bCs/>
          <w:i/>
          <w:lang w:eastAsia="pl-PL"/>
        </w:rPr>
        <w:t>f</w:t>
      </w:r>
      <w:r w:rsidRPr="00370162">
        <w:rPr>
          <w:rFonts w:eastAsia="Times New Roman" w:cstheme="minorHAnsi"/>
          <w:b/>
          <w:bCs/>
          <w:i/>
          <w:lang w:eastAsia="pl-PL"/>
        </w:rPr>
        <w:t>inanse i inwestycje przedsiębiorstw</w:t>
      </w:r>
    </w:p>
    <w:bookmarkEnd w:id="5"/>
    <w:p w14:paraId="2E1B6E12" w14:textId="77777777" w:rsidR="00AA36A4" w:rsidRPr="0069348A" w:rsidRDefault="00AA36A4" w:rsidP="00EB5A9B">
      <w:pPr>
        <w:tabs>
          <w:tab w:val="left" w:pos="284"/>
        </w:tabs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Student na podstawie swoich doświadczeń zawodowych/lub praktyki zawodowej powinien:</w:t>
      </w:r>
    </w:p>
    <w:p w14:paraId="6D5A6873" w14:textId="77777777" w:rsidR="00AA36A4" w:rsidRPr="0069348A" w:rsidRDefault="00AA36A4" w:rsidP="00EB5A9B">
      <w:pPr>
        <w:numPr>
          <w:ilvl w:val="0"/>
          <w:numId w:val="4"/>
        </w:numPr>
        <w:tabs>
          <w:tab w:val="left" w:pos="1068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wymienić i opisać zadania oraz obowiązki menedżera ds. finansów,</w:t>
      </w:r>
    </w:p>
    <w:p w14:paraId="406601A8" w14:textId="77777777" w:rsidR="00AA36A4" w:rsidRPr="0069348A" w:rsidRDefault="00AA36A4" w:rsidP="00EB5A9B">
      <w:pPr>
        <w:numPr>
          <w:ilvl w:val="0"/>
          <w:numId w:val="4"/>
        </w:numPr>
        <w:tabs>
          <w:tab w:val="left" w:pos="1068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stworzyć profil kompetencyjny dobrego i skutecznego menedżera ds. finansów.</w:t>
      </w:r>
    </w:p>
    <w:p w14:paraId="245A69DE" w14:textId="71B0FFA4" w:rsidR="00AA36A4" w:rsidRPr="0069348A" w:rsidRDefault="00AA36A4" w:rsidP="00EB5A9B">
      <w:pPr>
        <w:spacing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W sprawozdaniu student zamieszcza informacje dotyczące zakresu obowiązków oraz czynności wykonywanych </w:t>
      </w:r>
      <w:r w:rsidR="005C386F">
        <w:rPr>
          <w:rFonts w:eastAsia="Times New Roman" w:cstheme="minorHAnsi"/>
          <w:lang w:eastAsia="pl-PL"/>
        </w:rPr>
        <w:br/>
      </w:r>
      <w:r w:rsidRPr="0069348A">
        <w:rPr>
          <w:rFonts w:eastAsia="Times New Roman" w:cstheme="minorHAnsi"/>
          <w:lang w:eastAsia="pl-PL"/>
        </w:rPr>
        <w:t>w czasie pracy</w:t>
      </w:r>
      <w:r w:rsidR="00E36739" w:rsidRPr="0069348A">
        <w:rPr>
          <w:rFonts w:eastAsia="Times New Roman" w:cstheme="minorHAnsi"/>
          <w:lang w:eastAsia="pl-PL"/>
        </w:rPr>
        <w:t>/praktyki</w:t>
      </w:r>
      <w:r w:rsidRPr="0069348A">
        <w:rPr>
          <w:rFonts w:eastAsia="Times New Roman" w:cstheme="minorHAnsi"/>
          <w:lang w:eastAsia="pl-PL"/>
        </w:rPr>
        <w:t xml:space="preserve"> odnoszących się do programu praktyki zawodowej, a także osobiste uwagi.</w:t>
      </w:r>
    </w:p>
    <w:bookmarkEnd w:id="4"/>
    <w:p w14:paraId="62264133" w14:textId="48B56020" w:rsidR="00FD7283" w:rsidRDefault="00FD7283">
      <w:pPr>
        <w:spacing w:line="259" w:lineRule="auto"/>
        <w:rPr>
          <w:rFonts w:eastAsia="Times New Roman" w:cstheme="minorHAnsi"/>
          <w:lang w:eastAsia="pl-PL"/>
        </w:rPr>
      </w:pPr>
    </w:p>
    <w:p w14:paraId="5A2FFA37" w14:textId="7ABA8FA9" w:rsidR="00370162" w:rsidRPr="0069348A" w:rsidRDefault="00AA36A4" w:rsidP="0095040A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69348A">
        <w:rPr>
          <w:rFonts w:eastAsia="Times New Roman" w:cstheme="minorHAnsi"/>
          <w:b/>
          <w:bCs/>
          <w:lang w:eastAsia="pl-PL"/>
        </w:rPr>
        <w:t>Semestr 4</w:t>
      </w:r>
    </w:p>
    <w:p w14:paraId="769D772D" w14:textId="56BCB30A" w:rsidR="00AA36A4" w:rsidRPr="00370162" w:rsidRDefault="00AA36A4" w:rsidP="0095040A">
      <w:pPr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b/>
          <w:bCs/>
          <w:i/>
          <w:iCs/>
          <w:lang w:eastAsia="pl-PL"/>
        </w:rPr>
      </w:pPr>
      <w:bookmarkStart w:id="6" w:name="_Hlk93506804"/>
      <w:r w:rsidRPr="00370162">
        <w:rPr>
          <w:rFonts w:eastAsia="Times New Roman" w:cstheme="minorHAnsi"/>
          <w:b/>
          <w:bCs/>
          <w:i/>
          <w:iCs/>
          <w:lang w:eastAsia="pl-PL"/>
        </w:rPr>
        <w:t xml:space="preserve">Specjalność:  </w:t>
      </w:r>
      <w:r w:rsidR="005C7E7E">
        <w:rPr>
          <w:rFonts w:eastAsia="Times New Roman" w:cstheme="minorHAnsi"/>
          <w:b/>
          <w:bCs/>
          <w:i/>
          <w:lang w:eastAsia="pl-PL"/>
        </w:rPr>
        <w:t>z</w:t>
      </w:r>
      <w:r w:rsidRPr="00370162">
        <w:rPr>
          <w:rFonts w:eastAsia="Times New Roman" w:cstheme="minorHAnsi"/>
          <w:b/>
          <w:bCs/>
          <w:i/>
          <w:lang w:eastAsia="pl-PL"/>
        </w:rPr>
        <w:t>arządzanie i innowacje w przedsiębiorstwie</w:t>
      </w:r>
    </w:p>
    <w:bookmarkEnd w:id="6"/>
    <w:p w14:paraId="11F1DE47" w14:textId="77777777" w:rsidR="00AA36A4" w:rsidRPr="0069348A" w:rsidRDefault="00AA36A4" w:rsidP="00EB5A9B">
      <w:pPr>
        <w:tabs>
          <w:tab w:val="left" w:pos="284"/>
        </w:tabs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Student na podstawie swoich doświadczeń zawodowych/lub praktyki zawodowej powinien:</w:t>
      </w:r>
    </w:p>
    <w:p w14:paraId="06E9170C" w14:textId="77777777" w:rsidR="00AA36A4" w:rsidRPr="0069348A" w:rsidRDefault="00AA36A4" w:rsidP="00EB5A9B">
      <w:pPr>
        <w:numPr>
          <w:ilvl w:val="0"/>
          <w:numId w:val="4"/>
        </w:numPr>
        <w:tabs>
          <w:tab w:val="left" w:pos="1068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wymienić i opisać zadania oraz obowiązki menedżera w przedsiębiorstwie,</w:t>
      </w:r>
    </w:p>
    <w:p w14:paraId="3725E540" w14:textId="77777777" w:rsidR="00AA36A4" w:rsidRPr="0069348A" w:rsidRDefault="00AA36A4" w:rsidP="00EB5A9B">
      <w:pPr>
        <w:numPr>
          <w:ilvl w:val="0"/>
          <w:numId w:val="4"/>
        </w:numPr>
        <w:tabs>
          <w:tab w:val="left" w:pos="1068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stworzyć profil kompetencyjny dobrego i skutecznego menedżera.</w:t>
      </w:r>
    </w:p>
    <w:p w14:paraId="2BE1E613" w14:textId="402BA901" w:rsidR="00E63C5C" w:rsidRPr="0095040A" w:rsidRDefault="00AA36A4" w:rsidP="0095040A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W sprawozdaniu student zamieszcza informacje dotyczące zakresu obowiązków oraz czynności wykonywanych </w:t>
      </w:r>
      <w:r w:rsidR="005C386F">
        <w:rPr>
          <w:rFonts w:eastAsia="Times New Roman" w:cstheme="minorHAnsi"/>
          <w:lang w:eastAsia="pl-PL"/>
        </w:rPr>
        <w:br/>
      </w:r>
      <w:r w:rsidRPr="0069348A">
        <w:rPr>
          <w:rFonts w:eastAsia="Times New Roman" w:cstheme="minorHAnsi"/>
          <w:lang w:eastAsia="pl-PL"/>
        </w:rPr>
        <w:t>w czasie pracy</w:t>
      </w:r>
      <w:r w:rsidR="00E36739" w:rsidRPr="0069348A">
        <w:rPr>
          <w:rFonts w:eastAsia="Times New Roman" w:cstheme="minorHAnsi"/>
          <w:lang w:eastAsia="pl-PL"/>
        </w:rPr>
        <w:t>/praktyki</w:t>
      </w:r>
      <w:r w:rsidRPr="0069348A">
        <w:rPr>
          <w:rFonts w:eastAsia="Times New Roman" w:cstheme="minorHAnsi"/>
          <w:lang w:eastAsia="pl-PL"/>
        </w:rPr>
        <w:t xml:space="preserve"> odnoszących się do programu praktyki zawodowej, a także osobiste uwagi.</w:t>
      </w:r>
    </w:p>
    <w:p w14:paraId="5D3609F8" w14:textId="52206DE4" w:rsidR="0095040A" w:rsidRDefault="0095040A" w:rsidP="00EB5A9B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3BC2DF6B" w14:textId="5E196340" w:rsidR="007C474E" w:rsidRPr="0069348A" w:rsidRDefault="005F5492" w:rsidP="0095040A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69348A">
        <w:rPr>
          <w:rFonts w:eastAsia="Times New Roman" w:cstheme="minorHAnsi"/>
          <w:b/>
          <w:bCs/>
          <w:lang w:eastAsia="pl-PL"/>
        </w:rPr>
        <w:t>Semestr 4</w:t>
      </w:r>
    </w:p>
    <w:p w14:paraId="5B42EBBC" w14:textId="665D12E8" w:rsidR="007F609F" w:rsidRPr="00370162" w:rsidRDefault="005F5492" w:rsidP="0095040A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i/>
        </w:rPr>
      </w:pPr>
      <w:bookmarkStart w:id="7" w:name="_Hlk93506852"/>
      <w:r w:rsidRPr="00370162">
        <w:rPr>
          <w:rFonts w:eastAsia="Times New Roman" w:cstheme="minorHAnsi"/>
          <w:b/>
          <w:bCs/>
          <w:i/>
          <w:iCs/>
          <w:lang w:eastAsia="pl-PL"/>
        </w:rPr>
        <w:t>Specjalność</w:t>
      </w:r>
      <w:r w:rsidRPr="00370162">
        <w:rPr>
          <w:rFonts w:eastAsia="Times New Roman" w:cstheme="minorHAnsi"/>
          <w:b/>
          <w:bCs/>
          <w:i/>
          <w:lang w:eastAsia="pl-PL"/>
        </w:rPr>
        <w:t xml:space="preserve">: </w:t>
      </w:r>
      <w:r w:rsidR="005C7E7E">
        <w:rPr>
          <w:rFonts w:cstheme="minorHAnsi"/>
          <w:b/>
          <w:i/>
          <w:iCs/>
        </w:rPr>
        <w:t>z</w:t>
      </w:r>
      <w:r w:rsidR="007F609F" w:rsidRPr="00370162">
        <w:rPr>
          <w:rFonts w:cstheme="minorHAnsi"/>
          <w:b/>
          <w:i/>
          <w:iCs/>
        </w:rPr>
        <w:t>arządzanie pracą i kapitałem ludzkim</w:t>
      </w:r>
    </w:p>
    <w:bookmarkEnd w:id="7"/>
    <w:p w14:paraId="4AD8578C" w14:textId="77777777" w:rsidR="005F5492" w:rsidRPr="0069348A" w:rsidRDefault="005F5492" w:rsidP="00EB5A9B">
      <w:pPr>
        <w:tabs>
          <w:tab w:val="left" w:pos="284"/>
        </w:tabs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Student na podstawie swoich doświadczeń zawodowych/lub praktyki zawodowej powinien:</w:t>
      </w:r>
    </w:p>
    <w:p w14:paraId="68A36309" w14:textId="1C29BD09" w:rsidR="005F5492" w:rsidRPr="0069348A" w:rsidRDefault="005F5492" w:rsidP="00EB5A9B">
      <w:pPr>
        <w:numPr>
          <w:ilvl w:val="0"/>
          <w:numId w:val="4"/>
        </w:numPr>
        <w:tabs>
          <w:tab w:val="left" w:pos="1068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wymienić i opisać zadania oraz obowiązki menedżera ds. zarządzania zasobami ludzkimi,</w:t>
      </w:r>
    </w:p>
    <w:p w14:paraId="5F1B2D8E" w14:textId="29A571C4" w:rsidR="005F5492" w:rsidRPr="0069348A" w:rsidRDefault="005F5492" w:rsidP="00EB5A9B">
      <w:pPr>
        <w:numPr>
          <w:ilvl w:val="0"/>
          <w:numId w:val="4"/>
        </w:numPr>
        <w:tabs>
          <w:tab w:val="left" w:pos="1068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stworzyć profil kompetencyjny dobrego i skutecznego menedżera ds. zarządzania zasobami ludzkimi.</w:t>
      </w:r>
    </w:p>
    <w:p w14:paraId="59CE5D38" w14:textId="761CB430" w:rsidR="00E36739" w:rsidRPr="00370162" w:rsidRDefault="005F5492" w:rsidP="00EB5A9B">
      <w:pPr>
        <w:spacing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W sprawozdaniu student zamieszcza informacje dotyczące zakresu obowiązków oraz czynności wykonywanych </w:t>
      </w:r>
      <w:r w:rsidR="005C386F">
        <w:rPr>
          <w:rFonts w:eastAsia="Times New Roman" w:cstheme="minorHAnsi"/>
          <w:lang w:eastAsia="pl-PL"/>
        </w:rPr>
        <w:br/>
      </w:r>
      <w:r w:rsidRPr="0069348A">
        <w:rPr>
          <w:rFonts w:eastAsia="Times New Roman" w:cstheme="minorHAnsi"/>
          <w:lang w:eastAsia="pl-PL"/>
        </w:rPr>
        <w:t>w czasie pracy</w:t>
      </w:r>
      <w:r w:rsidR="00E36739" w:rsidRPr="0069348A">
        <w:rPr>
          <w:rFonts w:eastAsia="Times New Roman" w:cstheme="minorHAnsi"/>
          <w:lang w:eastAsia="pl-PL"/>
        </w:rPr>
        <w:t>/praktyki</w:t>
      </w:r>
      <w:r w:rsidRPr="0069348A">
        <w:rPr>
          <w:rFonts w:eastAsia="Times New Roman" w:cstheme="minorHAnsi"/>
          <w:lang w:eastAsia="pl-PL"/>
        </w:rPr>
        <w:t xml:space="preserve"> odnoszących się do programu praktyki zawodowej, a także osobiste uwagi.</w:t>
      </w:r>
    </w:p>
    <w:p w14:paraId="20CB4571" w14:textId="77777777" w:rsidR="0095040A" w:rsidRDefault="0095040A" w:rsidP="00EB5A9B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</w:p>
    <w:p w14:paraId="5638CE8F" w14:textId="77777777" w:rsidR="0095040A" w:rsidRDefault="0095040A" w:rsidP="00EB5A9B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</w:p>
    <w:p w14:paraId="505D01B3" w14:textId="6233A56D" w:rsidR="00AA36A4" w:rsidRPr="0069348A" w:rsidRDefault="00DB5BB0" w:rsidP="00EB5A9B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10</w:t>
      </w:r>
      <w:r w:rsidR="007D2F29">
        <w:rPr>
          <w:rFonts w:eastAsia="Times New Roman" w:cstheme="minorHAnsi"/>
          <w:b/>
          <w:lang w:eastAsia="pl-PL"/>
        </w:rPr>
        <w:t xml:space="preserve">. </w:t>
      </w:r>
      <w:r w:rsidR="00AA36A4" w:rsidRPr="0069348A">
        <w:rPr>
          <w:rFonts w:eastAsia="Times New Roman" w:cstheme="minorHAnsi"/>
          <w:b/>
          <w:lang w:eastAsia="pl-PL"/>
        </w:rPr>
        <w:t>Wymogi edytorskie dotyczące sp</w:t>
      </w:r>
      <w:r w:rsidR="00445C4B">
        <w:rPr>
          <w:rFonts w:eastAsia="Times New Roman" w:cstheme="minorHAnsi"/>
          <w:b/>
          <w:lang w:eastAsia="pl-PL"/>
        </w:rPr>
        <w:t>rawozdania z praktyk zawodowych</w:t>
      </w:r>
    </w:p>
    <w:p w14:paraId="1B17091F" w14:textId="77777777" w:rsidR="00AA36A4" w:rsidRPr="0069348A" w:rsidRDefault="00AA36A4" w:rsidP="00EB5A9B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</w:p>
    <w:p w14:paraId="5DC59C9D" w14:textId="77777777" w:rsidR="00AA36A4" w:rsidRPr="0069348A" w:rsidRDefault="00AA36A4" w:rsidP="00EB5A9B">
      <w:pPr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b/>
          <w:lang w:eastAsia="pl-PL"/>
        </w:rPr>
      </w:pPr>
      <w:r w:rsidRPr="0069348A">
        <w:rPr>
          <w:rFonts w:eastAsia="Times New Roman" w:cstheme="minorHAnsi"/>
          <w:b/>
          <w:lang w:eastAsia="pl-PL"/>
        </w:rPr>
        <w:t>Wymogi ogólne do sprawozdania:</w:t>
      </w:r>
    </w:p>
    <w:p w14:paraId="01160F47" w14:textId="77777777" w:rsidR="00AA36A4" w:rsidRPr="0069348A" w:rsidRDefault="00AA36A4" w:rsidP="00EB5A9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2-5  stron maszynopisu  </w:t>
      </w:r>
    </w:p>
    <w:p w14:paraId="4654BAE9" w14:textId="77777777" w:rsidR="00AA36A4" w:rsidRPr="0069348A" w:rsidRDefault="00AA36A4" w:rsidP="00EB5A9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Drukowany dwustronnie</w:t>
      </w:r>
    </w:p>
    <w:p w14:paraId="3B934540" w14:textId="77777777" w:rsidR="00AA36A4" w:rsidRPr="0069348A" w:rsidRDefault="00AA36A4" w:rsidP="00EB5A9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Odstęp między wierszami 1,5</w:t>
      </w:r>
    </w:p>
    <w:p w14:paraId="1BD48DEE" w14:textId="77777777" w:rsidR="00AA36A4" w:rsidRPr="0069348A" w:rsidRDefault="00AA36A4" w:rsidP="00EB5A9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Czcionka 12 -  Times New Roman</w:t>
      </w:r>
    </w:p>
    <w:p w14:paraId="255806A9" w14:textId="13EACF74" w:rsidR="00AA36A4" w:rsidRDefault="00AA36A4" w:rsidP="00EB5A9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Zakaz wklejania zdjęć, str</w:t>
      </w:r>
      <w:r w:rsidR="0088463D">
        <w:rPr>
          <w:rFonts w:eastAsia="Times New Roman" w:cstheme="minorHAnsi"/>
          <w:lang w:eastAsia="pl-PL"/>
        </w:rPr>
        <w:t xml:space="preserve">uktur organizacyjnych, pism </w:t>
      </w:r>
      <w:r w:rsidR="005C386F">
        <w:rPr>
          <w:rFonts w:eastAsia="Times New Roman" w:cstheme="minorHAnsi"/>
          <w:lang w:eastAsia="pl-PL"/>
        </w:rPr>
        <w:t>itd.</w:t>
      </w:r>
    </w:p>
    <w:p w14:paraId="32256218" w14:textId="5F30FB19" w:rsidR="00370162" w:rsidRDefault="00370162" w:rsidP="00EB5A9B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15379BA1" w14:textId="77777777" w:rsidR="00370162" w:rsidRPr="0069348A" w:rsidRDefault="00370162" w:rsidP="00EB5A9B">
      <w:pPr>
        <w:tabs>
          <w:tab w:val="left" w:pos="720"/>
          <w:tab w:val="left" w:pos="1068"/>
        </w:tabs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Sprawozdanie z poszczególnych semestrów powinno zawierać zwięzłe informacje zgodne z celami praktyk zawodowych jak i efektami uczenia się. Informacje te w przypadku praktyki zawodowej powinny być zebrane zgodnie z punktami sprawozdania.</w:t>
      </w:r>
    </w:p>
    <w:p w14:paraId="751DD9C0" w14:textId="77777777" w:rsidR="00370162" w:rsidRPr="0088463D" w:rsidRDefault="00370162" w:rsidP="00370162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p w14:paraId="7E53A827" w14:textId="5A2847BC" w:rsidR="001549A8" w:rsidRDefault="001549A8" w:rsidP="00257405">
      <w:pPr>
        <w:autoSpaceDE w:val="0"/>
        <w:autoSpaceDN w:val="0"/>
        <w:adjustRightInd w:val="0"/>
        <w:spacing w:after="200" w:line="360" w:lineRule="auto"/>
        <w:rPr>
          <w:rFonts w:eastAsia="Times New Roman" w:cstheme="minorHAnsi"/>
          <w:b/>
          <w:bCs/>
          <w:lang w:eastAsia="pl-PL"/>
        </w:rPr>
      </w:pPr>
    </w:p>
    <w:p w14:paraId="36FEE96E" w14:textId="4AF4CABE" w:rsidR="0095040A" w:rsidRDefault="0095040A" w:rsidP="00257405">
      <w:pPr>
        <w:autoSpaceDE w:val="0"/>
        <w:autoSpaceDN w:val="0"/>
        <w:adjustRightInd w:val="0"/>
        <w:spacing w:after="200" w:line="360" w:lineRule="auto"/>
        <w:rPr>
          <w:rFonts w:eastAsia="Times New Roman" w:cstheme="minorHAnsi"/>
          <w:b/>
          <w:bCs/>
          <w:lang w:eastAsia="pl-PL"/>
        </w:rPr>
      </w:pPr>
    </w:p>
    <w:p w14:paraId="4583A68A" w14:textId="2F87BFE5" w:rsidR="007D2F29" w:rsidRPr="003308F3" w:rsidRDefault="00AA36A4" w:rsidP="003308F3">
      <w:pPr>
        <w:autoSpaceDE w:val="0"/>
        <w:autoSpaceDN w:val="0"/>
        <w:adjustRightInd w:val="0"/>
        <w:spacing w:after="200" w:line="360" w:lineRule="auto"/>
        <w:ind w:left="2124" w:firstLine="708"/>
        <w:jc w:val="right"/>
        <w:rPr>
          <w:rFonts w:eastAsia="Times New Roman" w:cstheme="minorHAnsi"/>
          <w:bCs/>
          <w:i/>
          <w:sz w:val="20"/>
          <w:szCs w:val="20"/>
          <w:lang w:eastAsia="pl-PL"/>
        </w:rPr>
      </w:pPr>
      <w:r w:rsidRPr="00EB5A9B">
        <w:rPr>
          <w:rFonts w:eastAsia="Times New Roman" w:cstheme="minorHAnsi"/>
          <w:bCs/>
          <w:i/>
          <w:sz w:val="20"/>
          <w:szCs w:val="20"/>
          <w:lang w:eastAsia="pl-PL"/>
        </w:rPr>
        <w:t xml:space="preserve">Załącznik </w:t>
      </w:r>
      <w:r w:rsidR="007D2F29" w:rsidRPr="00EB5A9B">
        <w:rPr>
          <w:rFonts w:eastAsia="Times New Roman" w:cstheme="minorHAnsi"/>
          <w:bCs/>
          <w:i/>
          <w:sz w:val="20"/>
          <w:szCs w:val="20"/>
          <w:lang w:eastAsia="pl-PL"/>
        </w:rPr>
        <w:t>nr 1</w:t>
      </w:r>
    </w:p>
    <w:p w14:paraId="48C8D119" w14:textId="062BF4A6" w:rsidR="00AA36A4" w:rsidRPr="007D2F29" w:rsidRDefault="00AA36A4" w:rsidP="003308F3">
      <w:pPr>
        <w:tabs>
          <w:tab w:val="left" w:pos="284"/>
        </w:tabs>
        <w:autoSpaceDE w:val="0"/>
        <w:autoSpaceDN w:val="0"/>
        <w:adjustRightInd w:val="0"/>
        <w:spacing w:after="20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7D2F29">
        <w:rPr>
          <w:rFonts w:eastAsia="Times New Roman" w:cstheme="minorHAnsi"/>
          <w:b/>
          <w:sz w:val="24"/>
          <w:szCs w:val="24"/>
          <w:lang w:eastAsia="pl-PL"/>
        </w:rPr>
        <w:t xml:space="preserve">Wykaz przykładowych zakładów pracy, w których studenci kierunku </w:t>
      </w:r>
      <w:r w:rsidRPr="005C7E7E">
        <w:rPr>
          <w:rFonts w:eastAsia="Times New Roman" w:cstheme="minorHAnsi"/>
          <w:b/>
          <w:i/>
          <w:sz w:val="24"/>
          <w:szCs w:val="24"/>
          <w:shd w:val="clear" w:color="auto" w:fill="FFFFFF"/>
          <w:lang w:eastAsia="pl-PL"/>
        </w:rPr>
        <w:t xml:space="preserve">Finanse i zarządzanie </w:t>
      </w:r>
      <w:r w:rsidR="003308F3">
        <w:rPr>
          <w:rFonts w:eastAsia="Times New Roman" w:cstheme="minorHAnsi"/>
          <w:b/>
          <w:i/>
          <w:sz w:val="24"/>
          <w:szCs w:val="24"/>
          <w:shd w:val="clear" w:color="auto" w:fill="FFFFFF"/>
          <w:lang w:eastAsia="pl-PL"/>
        </w:rPr>
        <w:br/>
      </w:r>
      <w:r w:rsidR="005C7E7E" w:rsidRPr="005C7E7E">
        <w:rPr>
          <w:rFonts w:eastAsia="Times New Roman" w:cstheme="minorHAnsi"/>
          <w:b/>
          <w:i/>
          <w:sz w:val="24"/>
          <w:szCs w:val="24"/>
          <w:shd w:val="clear" w:color="auto" w:fill="FFFFFF"/>
          <w:lang w:eastAsia="pl-PL"/>
        </w:rPr>
        <w:t>w przedsiębiorstwie</w:t>
      </w:r>
      <w:r w:rsidRPr="005C7E7E">
        <w:rPr>
          <w:rFonts w:eastAsia="Times New Roman" w:cstheme="minorHAnsi"/>
          <w:b/>
          <w:i/>
          <w:sz w:val="24"/>
          <w:szCs w:val="24"/>
          <w:lang w:eastAsia="pl-PL"/>
        </w:rPr>
        <w:t xml:space="preserve"> </w:t>
      </w:r>
      <w:r w:rsidRPr="007D2F29">
        <w:rPr>
          <w:rFonts w:eastAsia="Times New Roman" w:cstheme="minorHAnsi"/>
          <w:b/>
          <w:sz w:val="24"/>
          <w:szCs w:val="24"/>
          <w:lang w:eastAsia="pl-PL"/>
        </w:rPr>
        <w:t>mogą odbywać praktykę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63"/>
      </w:tblGrid>
      <w:tr w:rsidR="00AA36A4" w:rsidRPr="0069348A" w14:paraId="780E3635" w14:textId="77777777" w:rsidTr="008A26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B0A74C3" w14:textId="77777777" w:rsidR="00AA36A4" w:rsidRPr="0069348A" w:rsidRDefault="00AA36A4" w:rsidP="008A2607">
            <w:pPr>
              <w:spacing w:before="240" w:after="200" w:line="360" w:lineRule="auto"/>
              <w:rPr>
                <w:rFonts w:eastAsia="Times New Roman" w:cstheme="minorHAnsi"/>
                <w:b/>
                <w:i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    </w:t>
            </w:r>
            <w:r w:rsidRPr="0069348A">
              <w:rPr>
                <w:rFonts w:eastAsia="Times New Roman" w:cstheme="minorHAnsi"/>
                <w:b/>
                <w:i/>
                <w:lang w:eastAsia="pl-PL"/>
              </w:rPr>
              <w:t>Lp.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B2E3E06" w14:textId="77777777" w:rsidR="00AA36A4" w:rsidRPr="0069348A" w:rsidRDefault="00AA36A4" w:rsidP="008A2607">
            <w:pPr>
              <w:spacing w:before="240" w:after="200" w:line="360" w:lineRule="auto"/>
              <w:jc w:val="center"/>
              <w:rPr>
                <w:rFonts w:eastAsia="Times New Roman" w:cstheme="minorHAnsi"/>
                <w:b/>
                <w:i/>
                <w:lang w:eastAsia="pl-PL"/>
              </w:rPr>
            </w:pPr>
            <w:r w:rsidRPr="0069348A">
              <w:rPr>
                <w:rFonts w:eastAsia="Times New Roman" w:cstheme="minorHAnsi"/>
                <w:b/>
                <w:i/>
                <w:lang w:eastAsia="pl-PL"/>
              </w:rPr>
              <w:t>Nazwa zakładu/instytucji</w:t>
            </w:r>
          </w:p>
        </w:tc>
      </w:tr>
      <w:tr w:rsidR="00AA36A4" w:rsidRPr="0069348A" w14:paraId="0F6446CA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27AC6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F0F3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ANIMAK – KOPCZA s.c. w Legnicy</w:t>
            </w:r>
          </w:p>
        </w:tc>
      </w:tr>
      <w:tr w:rsidR="00AA36A4" w:rsidRPr="0069348A" w14:paraId="6F3B6583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C62D1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9E94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BADER Polska Sp. z o.o. w Bolesławcu</w:t>
            </w:r>
          </w:p>
        </w:tc>
      </w:tr>
      <w:tr w:rsidR="00AA36A4" w:rsidRPr="0069348A" w14:paraId="268C6179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232F2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5E88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Borgers Polska Sp. z o.o. w Złotoryi</w:t>
            </w:r>
          </w:p>
        </w:tc>
      </w:tr>
      <w:tr w:rsidR="00AA36A4" w:rsidRPr="0069348A" w14:paraId="67B64A70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41F2B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A803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CCC S.A. w Polkowicach</w:t>
            </w:r>
          </w:p>
        </w:tc>
      </w:tr>
      <w:tr w:rsidR="00AA36A4" w:rsidRPr="0069348A" w14:paraId="2984F7DD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2923D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090D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69348A">
              <w:rPr>
                <w:rFonts w:eastAsia="Times New Roman" w:cstheme="minorHAnsi"/>
                <w:color w:val="000000"/>
                <w:lang w:val="en-US" w:eastAsia="pl-PL"/>
              </w:rPr>
              <w:t xml:space="preserve">Colgate-Palmolive Manufacturing Poland Sp. z o.o. Świdnica </w:t>
            </w:r>
          </w:p>
        </w:tc>
      </w:tr>
      <w:tr w:rsidR="00AA36A4" w:rsidRPr="0069348A" w14:paraId="69EF9E03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59F57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C670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Cukiernia Furtak w Jaworze</w:t>
            </w:r>
          </w:p>
        </w:tc>
      </w:tr>
      <w:tr w:rsidR="00AA36A4" w:rsidRPr="0069348A" w14:paraId="55B1EABC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DC570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2630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Dolpap Sp. z o.o. Zakład Produkcji Wyrobów Papierowych Chojnów</w:t>
            </w:r>
          </w:p>
        </w:tc>
      </w:tr>
      <w:tr w:rsidR="00AA36A4" w:rsidRPr="0069348A" w14:paraId="5E5FF13B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70C55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F125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Electrolux Poland Sp. z o.o. Świdnica</w:t>
            </w:r>
          </w:p>
        </w:tc>
      </w:tr>
      <w:tr w:rsidR="00AA36A4" w:rsidRPr="0069348A" w14:paraId="0680D42C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647A4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24EF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Exact Systems Sp. z o.o. Oddział Legnica</w:t>
            </w:r>
          </w:p>
        </w:tc>
      </w:tr>
      <w:tr w:rsidR="00AA36A4" w:rsidRPr="0069348A" w14:paraId="5C51AF1D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84C51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10.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78F9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Fabryka Urządzeń Mechanicznych CHOFUM S.A. Chocianów</w:t>
            </w:r>
          </w:p>
        </w:tc>
      </w:tr>
      <w:tr w:rsidR="00AA36A4" w:rsidRPr="0069348A" w14:paraId="6BE5332D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7D064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11.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5289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Faurecia Legnica S.A.</w:t>
            </w:r>
          </w:p>
        </w:tc>
      </w:tr>
      <w:tr w:rsidR="00AA36A4" w:rsidRPr="0069348A" w14:paraId="0A6B7A00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92448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12.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BD64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Feerum S.A. w Chojnowie</w:t>
            </w:r>
          </w:p>
        </w:tc>
      </w:tr>
      <w:tr w:rsidR="00AA36A4" w:rsidRPr="0069348A" w14:paraId="767FB172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40F37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13.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9A2E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Gates Sp. z o.o. w Legnicy</w:t>
            </w:r>
          </w:p>
        </w:tc>
      </w:tr>
      <w:tr w:rsidR="00AA36A4" w:rsidRPr="0069348A" w14:paraId="306A5888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76158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14.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3B6B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Global Cosmed Grupa S.A. Bolesławiec</w:t>
            </w:r>
          </w:p>
        </w:tc>
      </w:tr>
      <w:tr w:rsidR="00AA36A4" w:rsidRPr="0069348A" w14:paraId="6539869B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31904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15.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B6D3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Hanza Poland Sp. z o.o. w Brzegu Dolnym</w:t>
            </w:r>
          </w:p>
        </w:tc>
      </w:tr>
      <w:tr w:rsidR="00AA36A4" w:rsidRPr="0069348A" w14:paraId="04873127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DCCDC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16.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0AFC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Härter Technika Wytłaczania Sp. z o.o. Sp. k.</w:t>
            </w:r>
          </w:p>
        </w:tc>
      </w:tr>
      <w:tr w:rsidR="00AA36A4" w:rsidRPr="0069348A" w14:paraId="064C4A03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56335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17.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D161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Hoerbiger Automotive Sp. z o.o. Bolesławiec</w:t>
            </w:r>
          </w:p>
        </w:tc>
      </w:tr>
      <w:tr w:rsidR="00AA36A4" w:rsidRPr="0069348A" w14:paraId="79910B90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00B6A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18.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AF6F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Hörmann Legnica Sp. z o.o.</w:t>
            </w:r>
          </w:p>
        </w:tc>
      </w:tr>
      <w:tr w:rsidR="00AA36A4" w:rsidRPr="0069348A" w14:paraId="63300D6D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59623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19.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9C3F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Huras konstrukcja i budowa maszyn specjalnych Sp. z o.o.</w:t>
            </w:r>
          </w:p>
        </w:tc>
      </w:tr>
      <w:tr w:rsidR="00AA36A4" w:rsidRPr="0069348A" w14:paraId="397F4AAC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0080E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20.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EBC8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Huta Miedzi Cedynia w Orsku</w:t>
            </w:r>
          </w:p>
        </w:tc>
      </w:tr>
      <w:tr w:rsidR="00AA36A4" w:rsidRPr="0069348A" w14:paraId="682AAF35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07B5A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21.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27DB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IS Polska Sp. z o.o. w Jaworze</w:t>
            </w:r>
          </w:p>
        </w:tc>
      </w:tr>
      <w:tr w:rsidR="00AA36A4" w:rsidRPr="0069348A" w14:paraId="17AD418C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07C5D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22.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DC24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JERONIMO MARTINS POLSKA Sp. z o.o. Centrum Dystrybucyjne Lubin</w:t>
            </w:r>
          </w:p>
        </w:tc>
      </w:tr>
      <w:tr w:rsidR="00AA36A4" w:rsidRPr="0069348A" w14:paraId="5DCE4780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863FC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23.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A95D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Kalenborn Delma Sp. z o.o. w Strzegomiu</w:t>
            </w:r>
          </w:p>
        </w:tc>
      </w:tr>
      <w:tr w:rsidR="00AA36A4" w:rsidRPr="0069348A" w14:paraId="62BF91EF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9D6EF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24.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7C12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KGHM METRACO Spółka Akcyjna w Legnicy</w:t>
            </w:r>
          </w:p>
        </w:tc>
      </w:tr>
      <w:tr w:rsidR="00AA36A4" w:rsidRPr="0069348A" w14:paraId="7B470C0E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E5E08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25.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3B70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KGHM Polska Miedź S.A. Biuro Zarządu</w:t>
            </w:r>
          </w:p>
        </w:tc>
      </w:tr>
      <w:tr w:rsidR="00AA36A4" w:rsidRPr="0069348A" w14:paraId="19C70C62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66327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26.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C8ED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KGHM Polska Miedź S.A. Oddział Huta Miedzi Legnica</w:t>
            </w:r>
          </w:p>
        </w:tc>
      </w:tr>
      <w:tr w:rsidR="00AA36A4" w:rsidRPr="0069348A" w14:paraId="1426CABB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2CEBE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27.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F8E9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KGHM Polska Miedź S.A. Oddział Zakłady Górnicze "LUBIN"</w:t>
            </w:r>
          </w:p>
        </w:tc>
      </w:tr>
      <w:tr w:rsidR="00AA36A4" w:rsidRPr="0069348A" w14:paraId="13BE29F8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C115F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28.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2E26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KGHM ZANAM S.A.</w:t>
            </w:r>
          </w:p>
        </w:tc>
      </w:tr>
      <w:tr w:rsidR="00AA36A4" w:rsidRPr="0069348A" w14:paraId="20F96BC1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CD17C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29.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32F9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69348A">
              <w:rPr>
                <w:rFonts w:eastAsia="Times New Roman" w:cstheme="minorHAnsi"/>
                <w:color w:val="000000"/>
                <w:lang w:val="en-US" w:eastAsia="pl-PL"/>
              </w:rPr>
              <w:t>Klingenburg International sp. z o.o. Świdnica</w:t>
            </w:r>
          </w:p>
        </w:tc>
      </w:tr>
      <w:tr w:rsidR="00AA36A4" w:rsidRPr="0069348A" w14:paraId="3FEE99D2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77C45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30.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1C8A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 xml:space="preserve">Koleje Dolnośląskie S.A. </w:t>
            </w:r>
          </w:p>
        </w:tc>
      </w:tr>
      <w:tr w:rsidR="00AA36A4" w:rsidRPr="0069348A" w14:paraId="15A2F0B3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FF644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31.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548A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Korpo Sp. z o.o. w Jaworze</w:t>
            </w:r>
          </w:p>
        </w:tc>
      </w:tr>
      <w:tr w:rsidR="00AA36A4" w:rsidRPr="0069348A" w14:paraId="7D6FF5A7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8D035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32.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382D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KRET i S-ka Tadeusz Kret w Chojnowie</w:t>
            </w:r>
          </w:p>
        </w:tc>
      </w:tr>
      <w:tr w:rsidR="00AA36A4" w:rsidRPr="0069348A" w14:paraId="65582B35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009AB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33.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C4A8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Kryszczuk Sp. z o.o. w Chojnowie</w:t>
            </w:r>
          </w:p>
        </w:tc>
      </w:tr>
      <w:tr w:rsidR="00AA36A4" w:rsidRPr="0069348A" w14:paraId="07641F95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E89B7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34.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F5D1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 xml:space="preserve">KUŹNIA JAWOR S.A. </w:t>
            </w:r>
          </w:p>
        </w:tc>
      </w:tr>
      <w:tr w:rsidR="00AA36A4" w:rsidRPr="0069348A" w14:paraId="4DA1142D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C5AA4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35.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124F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69348A">
              <w:rPr>
                <w:rFonts w:eastAsia="Times New Roman" w:cstheme="minorHAnsi"/>
                <w:color w:val="000000"/>
                <w:lang w:val="en-US" w:eastAsia="pl-PL"/>
              </w:rPr>
              <w:t>Lear Corporation Nowa Wieś Legnicka</w:t>
            </w:r>
          </w:p>
        </w:tc>
      </w:tr>
      <w:tr w:rsidR="00AA36A4" w:rsidRPr="0069348A" w14:paraId="6F2CC87A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FD405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36.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9D35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Legnickie Przedsiębiorstwo Gospodarki Komunalnej Sp. z o.o.</w:t>
            </w:r>
          </w:p>
        </w:tc>
      </w:tr>
      <w:tr w:rsidR="00AA36A4" w:rsidRPr="0069348A" w14:paraId="78567082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3E270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37.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AEBE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Legnickie Przedsiębiorstwo Wodociągów i Kanalizacji S.A.</w:t>
            </w:r>
          </w:p>
        </w:tc>
      </w:tr>
      <w:tr w:rsidR="00AA36A4" w:rsidRPr="0069348A" w14:paraId="45129DE3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721FD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38.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BD01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Mercedes-Benz Manufacturing Poland</w:t>
            </w:r>
          </w:p>
        </w:tc>
      </w:tr>
      <w:tr w:rsidR="00AA36A4" w:rsidRPr="0069348A" w14:paraId="3793DB26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FF516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39.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5537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Mercus Logistyka Sp. z o.o. w Polkowicach</w:t>
            </w:r>
          </w:p>
        </w:tc>
      </w:tr>
      <w:tr w:rsidR="00AA36A4" w:rsidRPr="0069348A" w14:paraId="597F1768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B152D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40.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270D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Miejski Klub Sportowy Zagłębie Lubin</w:t>
            </w:r>
          </w:p>
        </w:tc>
      </w:tr>
      <w:tr w:rsidR="00AA36A4" w:rsidRPr="0069348A" w14:paraId="0C71B7BE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1CA04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41.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0877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Miejskie Przedsiębiorstwo Komunikacyjne Sp. z o.o. w Legnicy</w:t>
            </w:r>
          </w:p>
        </w:tc>
      </w:tr>
      <w:tr w:rsidR="00AA36A4" w:rsidRPr="0069348A" w14:paraId="3A804140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2A6E7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42.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AC35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Miejskie Przedsiębiorstwo Wodociągów i Kanalizacji Sp. z o.o. w Lubinie</w:t>
            </w:r>
          </w:p>
        </w:tc>
      </w:tr>
      <w:tr w:rsidR="00AA36A4" w:rsidRPr="0069348A" w14:paraId="51D63886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40AF1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43.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9F75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Mine Master Sp. z o.o. w Wilkowie</w:t>
            </w:r>
          </w:p>
        </w:tc>
      </w:tr>
      <w:tr w:rsidR="00AA36A4" w:rsidRPr="0069348A" w14:paraId="7060EA39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35189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44.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BAFB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Nifco Poland Sp. z o.o. Świdnica</w:t>
            </w:r>
          </w:p>
        </w:tc>
      </w:tr>
      <w:tr w:rsidR="00AA36A4" w:rsidRPr="0069348A" w14:paraId="438F3540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69201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45.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0F9A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PCC Rokita S.A. w Brzegu Dolnym</w:t>
            </w:r>
          </w:p>
        </w:tc>
      </w:tr>
      <w:tr w:rsidR="00AA36A4" w:rsidRPr="0069348A" w14:paraId="611021B8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ABBD4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46.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9D38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PeBeKa S.A. w Lubinie</w:t>
            </w:r>
          </w:p>
        </w:tc>
      </w:tr>
      <w:tr w:rsidR="00AA36A4" w:rsidRPr="0069348A" w14:paraId="61CBB222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A6869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47.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5272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 xml:space="preserve">PHU „Lubinpex” Sp. z o.o. </w:t>
            </w:r>
          </w:p>
        </w:tc>
      </w:tr>
      <w:tr w:rsidR="00AA36A4" w:rsidRPr="0069348A" w14:paraId="6B23DE9B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DB092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48.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B24C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PIAST GROUP Sp. z o.o. w Legnicy</w:t>
            </w:r>
          </w:p>
        </w:tc>
      </w:tr>
      <w:tr w:rsidR="00AA36A4" w:rsidRPr="0069348A" w14:paraId="1D4EA0EC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FC7B5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49.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5E12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Pol – Miedź Trans Sp. z o.o. w Lubinie </w:t>
            </w:r>
          </w:p>
        </w:tc>
      </w:tr>
      <w:tr w:rsidR="00AA36A4" w:rsidRPr="0069348A" w14:paraId="7590803F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0430A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50.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D783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PPH Vitbis Sp. z o.o. w Złotoryi</w:t>
            </w:r>
          </w:p>
        </w:tc>
      </w:tr>
      <w:tr w:rsidR="00AA36A4" w:rsidRPr="0069348A" w14:paraId="6BF91F78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4F1EA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51.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6FC1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Przedsiębiorstwo Górniczo – Produkcyjne Bazalt S.A. w Wilkowie</w:t>
            </w:r>
          </w:p>
        </w:tc>
      </w:tr>
      <w:tr w:rsidR="00AA36A4" w:rsidRPr="0069348A" w14:paraId="2D9779E1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92F0F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52.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4503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Przedsiębiorstwo Usługowe JAREX Sp. z o.o.</w:t>
            </w:r>
          </w:p>
        </w:tc>
      </w:tr>
      <w:tr w:rsidR="00AA36A4" w:rsidRPr="0069348A" w14:paraId="5CDEDCE1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B74E5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53.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4BF5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Przedsiębiorstwo Wodociągów i Kanalizacji w Bolesławcu Sp. z o.o.</w:t>
            </w:r>
          </w:p>
        </w:tc>
      </w:tr>
      <w:tr w:rsidR="00AA36A4" w:rsidRPr="0069348A" w14:paraId="65CE8E2C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C8CA3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54.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2E71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Raben Logistics Polska Sp. z o.o. Oddział w Legnicy</w:t>
            </w:r>
          </w:p>
        </w:tc>
      </w:tr>
      <w:tr w:rsidR="00AA36A4" w:rsidRPr="0069348A" w14:paraId="7B5A294E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12831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55.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C375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RANK PROGRESS  S.A. w Legnicy</w:t>
            </w:r>
          </w:p>
        </w:tc>
      </w:tr>
      <w:tr w:rsidR="00AA36A4" w:rsidRPr="0069348A" w14:paraId="5D7A0EED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F9251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56.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065E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Rileta Sp. z o.o.</w:t>
            </w:r>
          </w:p>
        </w:tc>
      </w:tr>
      <w:tr w:rsidR="00AA36A4" w:rsidRPr="0069348A" w14:paraId="0D9980CA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B7E94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57.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BD7F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RMA POLSKA sp. z o.o. w Chojnowie</w:t>
            </w:r>
          </w:p>
        </w:tc>
      </w:tr>
      <w:tr w:rsidR="00AA36A4" w:rsidRPr="0069348A" w14:paraId="1243A6E9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E7C14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58.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FC08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69348A">
              <w:rPr>
                <w:rFonts w:eastAsia="Times New Roman" w:cstheme="minorHAnsi"/>
                <w:color w:val="000000"/>
                <w:lang w:val="en-US" w:eastAsia="pl-PL"/>
              </w:rPr>
              <w:t>Sanden Manufacturing Polska Sp. z o.o.</w:t>
            </w:r>
          </w:p>
        </w:tc>
      </w:tr>
      <w:tr w:rsidR="00AA36A4" w:rsidRPr="0069348A" w14:paraId="4998A5A7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6F09E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59.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AB2D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SANHA Polska Sp. z o.o. w Legnicy</w:t>
            </w:r>
          </w:p>
        </w:tc>
      </w:tr>
      <w:tr w:rsidR="00AA36A4" w:rsidRPr="0069348A" w14:paraId="4E150017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7DC60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60.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0726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Sieper Sp. z o.o. w Złotoryi</w:t>
            </w:r>
          </w:p>
        </w:tc>
      </w:tr>
      <w:tr w:rsidR="00AA36A4" w:rsidRPr="0069348A" w14:paraId="419B8FE4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15E2E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61.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CCCD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Sitech Sp. z o.o. w Polkowicach</w:t>
            </w:r>
          </w:p>
        </w:tc>
      </w:tr>
      <w:tr w:rsidR="00AA36A4" w:rsidRPr="0069348A" w14:paraId="6F4EF0D6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BF93F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62.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8A15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Sonac Osetnica Sp. z o.o.</w:t>
            </w:r>
          </w:p>
        </w:tc>
      </w:tr>
      <w:tr w:rsidR="00AA36A4" w:rsidRPr="0069348A" w14:paraId="31C1C7A6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A3E33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63.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100E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SRG Global Bolesławiec Sp. z o.o.</w:t>
            </w:r>
          </w:p>
        </w:tc>
      </w:tr>
      <w:tr w:rsidR="00AA36A4" w:rsidRPr="0069348A" w14:paraId="445DEF01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4E79F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64.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A112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St. Majewski Zakład Produkcyjny UNIPAP Strzegom</w:t>
            </w:r>
          </w:p>
        </w:tc>
      </w:tr>
      <w:tr w:rsidR="00AA36A4" w:rsidRPr="0069348A" w14:paraId="615BEB1F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6CD6E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65.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D86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TAURON Dystrybucja S.A. Oddział w Legnicy</w:t>
            </w:r>
          </w:p>
        </w:tc>
      </w:tr>
      <w:tr w:rsidR="00AA36A4" w:rsidRPr="0069348A" w14:paraId="2F7D8C5A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7DC01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66.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E0BD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Vibracoustic Polska Sp. z o.o. w Komornikach</w:t>
            </w:r>
          </w:p>
        </w:tc>
      </w:tr>
      <w:tr w:rsidR="00AA36A4" w:rsidRPr="0069348A" w14:paraId="204C59C6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E1C6D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67.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8998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Viessmann Technika Grzewcza Sp. z o.o.</w:t>
            </w:r>
          </w:p>
        </w:tc>
      </w:tr>
      <w:tr w:rsidR="00AA36A4" w:rsidRPr="0069348A" w14:paraId="5CE090A3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CB455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68.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EB95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Viskase Polska Sp. z o.o.</w:t>
            </w:r>
          </w:p>
        </w:tc>
      </w:tr>
      <w:tr w:rsidR="00AA36A4" w:rsidRPr="0069348A" w14:paraId="06B51662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9B16E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69.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983D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Volkswagen Motor Polska Sp. z o.o. Polkowicach</w:t>
            </w:r>
          </w:p>
        </w:tc>
      </w:tr>
      <w:tr w:rsidR="00AA36A4" w:rsidRPr="0069348A" w14:paraId="1C1B141C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8663F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70.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6503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VOSS Automotive Polska Sp. z o.o. Nowa Wieś Legnicka</w:t>
            </w:r>
          </w:p>
        </w:tc>
      </w:tr>
      <w:tr w:rsidR="00AA36A4" w:rsidRPr="0069348A" w14:paraId="3C7CDD45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F3EDA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71.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1260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Wezi-Tec  Sp. z o.o. w Legnicy</w:t>
            </w:r>
          </w:p>
        </w:tc>
      </w:tr>
      <w:tr w:rsidR="00AA36A4" w:rsidRPr="0069348A" w14:paraId="3D6B6235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1653A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72.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2EA5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Winkelmann Sp. z o.o. Legnica</w:t>
            </w:r>
          </w:p>
        </w:tc>
      </w:tr>
      <w:tr w:rsidR="00AA36A4" w:rsidRPr="0069348A" w14:paraId="2C367880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3653E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73.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DB22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Wojcieszowianka S.A. w Wojcieszowie</w:t>
            </w:r>
          </w:p>
        </w:tc>
      </w:tr>
      <w:tr w:rsidR="00AA36A4" w:rsidRPr="0069348A" w14:paraId="10FAB20A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9957A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74.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2E08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Wojewódzki Specjalistyczny Szpital w Legnicy</w:t>
            </w:r>
          </w:p>
        </w:tc>
      </w:tr>
      <w:tr w:rsidR="00AA36A4" w:rsidRPr="0069348A" w14:paraId="2B2B6444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CE7E5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75.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3A39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Wojewódzkie Przedsiębiorstwo Energetyki Cieplnej w Legnicy S.A.</w:t>
            </w:r>
          </w:p>
        </w:tc>
      </w:tr>
      <w:tr w:rsidR="00AA36A4" w:rsidRPr="0069348A" w14:paraId="434B7ADC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24A16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76.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0F79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Wrocławskie Zakłady Zielarskie „Herbapol” S.A. Oddział Legnica</w:t>
            </w:r>
          </w:p>
        </w:tc>
      </w:tr>
      <w:tr w:rsidR="00AA36A4" w:rsidRPr="0069348A" w14:paraId="0A58363C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524F6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77.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BF71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Wytwórnia Betonów Prefabrykowanych "PREDOM" S.A. w Lubinie</w:t>
            </w:r>
          </w:p>
        </w:tc>
      </w:tr>
      <w:tr w:rsidR="00AA36A4" w:rsidRPr="0069348A" w14:paraId="103F731D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549A6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78.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6BCD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Zakład Ubezpieczeń Społecznych Oddział w Legnicy</w:t>
            </w:r>
          </w:p>
        </w:tc>
      </w:tr>
      <w:tr w:rsidR="00AA36A4" w:rsidRPr="0069348A" w14:paraId="2C08771B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FD8A1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79.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8210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Zakłady Ceramiczne Bolesławiec w Bolesławcu Sp. z o.o.</w:t>
            </w:r>
          </w:p>
        </w:tc>
      </w:tr>
      <w:tr w:rsidR="00AA36A4" w:rsidRPr="0069348A" w14:paraId="79E46CF7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E11BC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80.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4BB7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ZPC Śnieżka S.A. w Świebodzicach</w:t>
            </w:r>
          </w:p>
        </w:tc>
      </w:tr>
    </w:tbl>
    <w:p w14:paraId="4B35367E" w14:textId="77777777" w:rsidR="00AA36A4" w:rsidRPr="0069348A" w:rsidRDefault="00AA36A4" w:rsidP="0069348A">
      <w:pPr>
        <w:spacing w:after="200" w:line="360" w:lineRule="auto"/>
        <w:jc w:val="both"/>
        <w:rPr>
          <w:rFonts w:eastAsia="Times New Roman" w:cstheme="minorHAnsi"/>
          <w:lang w:eastAsia="pl-PL"/>
        </w:rPr>
      </w:pPr>
    </w:p>
    <w:p w14:paraId="537855DD" w14:textId="77777777" w:rsidR="00AA36A4" w:rsidRPr="0069348A" w:rsidRDefault="00AA36A4" w:rsidP="0069348A">
      <w:pPr>
        <w:autoSpaceDE w:val="0"/>
        <w:autoSpaceDN w:val="0"/>
        <w:adjustRightInd w:val="0"/>
        <w:spacing w:after="200" w:line="360" w:lineRule="auto"/>
        <w:rPr>
          <w:rFonts w:eastAsia="Times New Roman" w:cstheme="minorHAnsi"/>
          <w:b/>
          <w:bCs/>
          <w:lang w:eastAsia="pl-PL"/>
        </w:rPr>
      </w:pPr>
    </w:p>
    <w:p w14:paraId="4C8C6880" w14:textId="77777777" w:rsidR="00AA36A4" w:rsidRPr="0069348A" w:rsidRDefault="00AA36A4" w:rsidP="0069348A">
      <w:pPr>
        <w:spacing w:line="360" w:lineRule="auto"/>
        <w:rPr>
          <w:rFonts w:cstheme="minorHAnsi"/>
        </w:rPr>
      </w:pPr>
    </w:p>
    <w:sectPr w:rsidR="00AA36A4" w:rsidRPr="0069348A" w:rsidSect="005C386F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6DB4F" w14:textId="77777777" w:rsidR="00AD4BB7" w:rsidRDefault="00AD4BB7" w:rsidP="00257405">
      <w:pPr>
        <w:spacing w:after="0" w:line="240" w:lineRule="auto"/>
      </w:pPr>
      <w:r>
        <w:separator/>
      </w:r>
    </w:p>
  </w:endnote>
  <w:endnote w:type="continuationSeparator" w:id="0">
    <w:p w14:paraId="22DD533B" w14:textId="77777777" w:rsidR="00AD4BB7" w:rsidRDefault="00AD4BB7" w:rsidP="0025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528414"/>
      <w:docPartObj>
        <w:docPartGallery w:val="Page Numbers (Bottom of Page)"/>
        <w:docPartUnique/>
      </w:docPartObj>
    </w:sdtPr>
    <w:sdtEndPr/>
    <w:sdtContent>
      <w:p w14:paraId="113E5989" w14:textId="3A925E25" w:rsidR="007D2F29" w:rsidRDefault="007D2F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BB7">
          <w:rPr>
            <w:noProof/>
          </w:rPr>
          <w:t>1</w:t>
        </w:r>
        <w:r>
          <w:fldChar w:fldCharType="end"/>
        </w:r>
      </w:p>
    </w:sdtContent>
  </w:sdt>
  <w:p w14:paraId="2E619702" w14:textId="77777777" w:rsidR="007D2F29" w:rsidRDefault="007D2F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7C430" w14:textId="77777777" w:rsidR="00AD4BB7" w:rsidRDefault="00AD4BB7" w:rsidP="00257405">
      <w:pPr>
        <w:spacing w:after="0" w:line="240" w:lineRule="auto"/>
      </w:pPr>
      <w:r>
        <w:separator/>
      </w:r>
    </w:p>
  </w:footnote>
  <w:footnote w:type="continuationSeparator" w:id="0">
    <w:p w14:paraId="3A3EDF66" w14:textId="77777777" w:rsidR="00AD4BB7" w:rsidRDefault="00AD4BB7" w:rsidP="00257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875C8"/>
    <w:multiLevelType w:val="hybridMultilevel"/>
    <w:tmpl w:val="9D0206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1E7F"/>
    <w:multiLevelType w:val="hybridMultilevel"/>
    <w:tmpl w:val="69207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A6659"/>
    <w:multiLevelType w:val="hybridMultilevel"/>
    <w:tmpl w:val="73F4F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6284C"/>
    <w:multiLevelType w:val="hybridMultilevel"/>
    <w:tmpl w:val="70FA97DC"/>
    <w:lvl w:ilvl="0" w:tplc="77B86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E1A20"/>
    <w:multiLevelType w:val="hybridMultilevel"/>
    <w:tmpl w:val="32A2C758"/>
    <w:lvl w:ilvl="0" w:tplc="1D5824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B799B"/>
    <w:multiLevelType w:val="hybridMultilevel"/>
    <w:tmpl w:val="A6A46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70F76"/>
    <w:multiLevelType w:val="hybridMultilevel"/>
    <w:tmpl w:val="DB8887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521E3C8-6343-413A-998A-0D656B42B672}"/>
  </w:docVars>
  <w:rsids>
    <w:rsidRoot w:val="00AA36A4"/>
    <w:rsid w:val="0000196D"/>
    <w:rsid w:val="00004ABA"/>
    <w:rsid w:val="00067847"/>
    <w:rsid w:val="000E468B"/>
    <w:rsid w:val="00111ABB"/>
    <w:rsid w:val="00137EF2"/>
    <w:rsid w:val="00141E8A"/>
    <w:rsid w:val="00142543"/>
    <w:rsid w:val="00146C25"/>
    <w:rsid w:val="001549A8"/>
    <w:rsid w:val="00165C92"/>
    <w:rsid w:val="001B2A54"/>
    <w:rsid w:val="001B4A88"/>
    <w:rsid w:val="00245712"/>
    <w:rsid w:val="00255EF9"/>
    <w:rsid w:val="00257405"/>
    <w:rsid w:val="002B3D99"/>
    <w:rsid w:val="002E098B"/>
    <w:rsid w:val="002E3106"/>
    <w:rsid w:val="002E4762"/>
    <w:rsid w:val="003308F3"/>
    <w:rsid w:val="00347A49"/>
    <w:rsid w:val="0035113F"/>
    <w:rsid w:val="00370162"/>
    <w:rsid w:val="00380D01"/>
    <w:rsid w:val="00387F34"/>
    <w:rsid w:val="003902C8"/>
    <w:rsid w:val="00393DE7"/>
    <w:rsid w:val="003F0675"/>
    <w:rsid w:val="00445C4B"/>
    <w:rsid w:val="0045181A"/>
    <w:rsid w:val="004631D2"/>
    <w:rsid w:val="004671D0"/>
    <w:rsid w:val="00470AF6"/>
    <w:rsid w:val="004730C7"/>
    <w:rsid w:val="004A02EF"/>
    <w:rsid w:val="004A4743"/>
    <w:rsid w:val="004B0ADF"/>
    <w:rsid w:val="0050378F"/>
    <w:rsid w:val="0051242F"/>
    <w:rsid w:val="00514C57"/>
    <w:rsid w:val="00562780"/>
    <w:rsid w:val="0057576F"/>
    <w:rsid w:val="005B69BB"/>
    <w:rsid w:val="005C386F"/>
    <w:rsid w:val="005C7E7E"/>
    <w:rsid w:val="005D324B"/>
    <w:rsid w:val="005F3EBC"/>
    <w:rsid w:val="005F5492"/>
    <w:rsid w:val="00600CAA"/>
    <w:rsid w:val="006101D6"/>
    <w:rsid w:val="0069348A"/>
    <w:rsid w:val="00711B7F"/>
    <w:rsid w:val="007330E0"/>
    <w:rsid w:val="00733C10"/>
    <w:rsid w:val="007C474E"/>
    <w:rsid w:val="007D2F29"/>
    <w:rsid w:val="007E3CA9"/>
    <w:rsid w:val="007F609F"/>
    <w:rsid w:val="0080556C"/>
    <w:rsid w:val="00834402"/>
    <w:rsid w:val="008421B2"/>
    <w:rsid w:val="00882EDF"/>
    <w:rsid w:val="0088463D"/>
    <w:rsid w:val="008A0915"/>
    <w:rsid w:val="008A2607"/>
    <w:rsid w:val="008C0B00"/>
    <w:rsid w:val="008D7BA6"/>
    <w:rsid w:val="00900CE8"/>
    <w:rsid w:val="00901C28"/>
    <w:rsid w:val="00912BF8"/>
    <w:rsid w:val="0093194A"/>
    <w:rsid w:val="0095040A"/>
    <w:rsid w:val="009750A0"/>
    <w:rsid w:val="009C3AD5"/>
    <w:rsid w:val="009C4D55"/>
    <w:rsid w:val="009C5B8E"/>
    <w:rsid w:val="00A123C1"/>
    <w:rsid w:val="00A4156E"/>
    <w:rsid w:val="00A6746A"/>
    <w:rsid w:val="00A83879"/>
    <w:rsid w:val="00AA36A4"/>
    <w:rsid w:val="00AD1DB6"/>
    <w:rsid w:val="00AD4BB7"/>
    <w:rsid w:val="00B06626"/>
    <w:rsid w:val="00B12F27"/>
    <w:rsid w:val="00BC0290"/>
    <w:rsid w:val="00BE6DF5"/>
    <w:rsid w:val="00BF7577"/>
    <w:rsid w:val="00C175C4"/>
    <w:rsid w:val="00CA2DED"/>
    <w:rsid w:val="00D20843"/>
    <w:rsid w:val="00D45195"/>
    <w:rsid w:val="00D54464"/>
    <w:rsid w:val="00D66444"/>
    <w:rsid w:val="00D87574"/>
    <w:rsid w:val="00D97BB5"/>
    <w:rsid w:val="00DB5BB0"/>
    <w:rsid w:val="00DC4944"/>
    <w:rsid w:val="00DC7735"/>
    <w:rsid w:val="00E072CA"/>
    <w:rsid w:val="00E1534F"/>
    <w:rsid w:val="00E36739"/>
    <w:rsid w:val="00E45656"/>
    <w:rsid w:val="00E63C5C"/>
    <w:rsid w:val="00E75559"/>
    <w:rsid w:val="00E759E6"/>
    <w:rsid w:val="00E94259"/>
    <w:rsid w:val="00E9477A"/>
    <w:rsid w:val="00EB5A9B"/>
    <w:rsid w:val="00ED1FEB"/>
    <w:rsid w:val="00EE1B6D"/>
    <w:rsid w:val="00EF0676"/>
    <w:rsid w:val="00F079B0"/>
    <w:rsid w:val="00F56D1F"/>
    <w:rsid w:val="00F63AAB"/>
    <w:rsid w:val="00FB7442"/>
    <w:rsid w:val="00FD7283"/>
    <w:rsid w:val="00FE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260E1"/>
  <w15:chartTrackingRefBased/>
  <w15:docId w15:val="{E0C67954-FC42-4C28-94CF-4B614C0A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6A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34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7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405"/>
  </w:style>
  <w:style w:type="paragraph" w:styleId="Stopka">
    <w:name w:val="footer"/>
    <w:basedOn w:val="Normalny"/>
    <w:link w:val="StopkaZnak"/>
    <w:uiPriority w:val="99"/>
    <w:unhideWhenUsed/>
    <w:rsid w:val="00257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405"/>
  </w:style>
  <w:style w:type="paragraph" w:styleId="Tekstdymka">
    <w:name w:val="Balloon Text"/>
    <w:basedOn w:val="Normalny"/>
    <w:link w:val="TekstdymkaZnak"/>
    <w:uiPriority w:val="99"/>
    <w:semiHidden/>
    <w:unhideWhenUsed/>
    <w:rsid w:val="00FB7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E3C8-6343-413A-998A-0D656B42B67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83DC881-FFEC-4F27-A110-D53D5AE5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2606</Words>
  <Characters>15642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Bednarz</dc:creator>
  <cp:keywords/>
  <dc:description/>
  <cp:lastModifiedBy>Podskalna Katarzyna</cp:lastModifiedBy>
  <cp:revision>2</cp:revision>
  <cp:lastPrinted>2025-01-23T09:03:00Z</cp:lastPrinted>
  <dcterms:created xsi:type="dcterms:W3CDTF">2026-02-06T10:04:00Z</dcterms:created>
  <dcterms:modified xsi:type="dcterms:W3CDTF">2026-02-06T10:04:00Z</dcterms:modified>
</cp:coreProperties>
</file>