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A56F0C" w:rsidRDefault="00A56F0C" w:rsidP="00A56F0C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Pan</w:t>
      </w:r>
    </w:p>
    <w:p w:rsidR="00A56F0C" w:rsidRDefault="00A56F0C" w:rsidP="00A56F0C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A56F0C" w:rsidRDefault="00A56F0C" w:rsidP="00A56F0C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2C2E2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</w:p>
    <w:p w:rsidR="00470089" w:rsidRDefault="002C2E2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5422AE">
        <w:rPr>
          <w:strike/>
          <w:lang w:eastAsia="pl-PL"/>
        </w:rPr>
        <w:t>niestacjonarne*</w:t>
      </w:r>
      <w:r>
        <w:rPr>
          <w:lang w:eastAsia="pl-PL"/>
        </w:rPr>
        <w:t xml:space="preserve">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835661" w:rsidRDefault="00835661" w:rsidP="00470089">
      <w:pPr>
        <w:spacing w:after="0" w:line="240" w:lineRule="auto"/>
        <w:rPr>
          <w:b/>
          <w:lang w:eastAsia="pl-PL"/>
        </w:rPr>
      </w:pPr>
    </w:p>
    <w:p w:rsidR="00835661" w:rsidRDefault="00835661" w:rsidP="00470089">
      <w:pPr>
        <w:spacing w:after="0" w:line="240" w:lineRule="auto"/>
        <w:rPr>
          <w:b/>
          <w:lang w:eastAsia="pl-PL"/>
        </w:rPr>
      </w:pPr>
    </w:p>
    <w:p w:rsidR="00835661" w:rsidRDefault="00835661" w:rsidP="00470089">
      <w:pPr>
        <w:spacing w:after="0" w:line="240" w:lineRule="auto"/>
        <w:rPr>
          <w:b/>
          <w:lang w:eastAsia="pl-PL"/>
        </w:rPr>
      </w:pPr>
    </w:p>
    <w:p w:rsidR="00984258" w:rsidRDefault="00984258" w:rsidP="00470089">
      <w:pPr>
        <w:spacing w:after="0" w:line="240" w:lineRule="auto"/>
        <w:rPr>
          <w:b/>
          <w:lang w:eastAsia="pl-PL"/>
        </w:rPr>
      </w:pPr>
    </w:p>
    <w:p w:rsidR="00984258" w:rsidRDefault="00984258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bookmarkStart w:id="0" w:name="_GoBack"/>
      <w:bookmarkEnd w:id="0"/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5"/>
        <w:gridCol w:w="4704"/>
      </w:tblGrid>
      <w:tr w:rsidR="00470089" w:rsidTr="00984258">
        <w:trPr>
          <w:trHeight w:val="81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5422AE" w:rsidTr="00984258">
        <w:trPr>
          <w:trHeight w:val="1414"/>
        </w:trPr>
        <w:tc>
          <w:tcPr>
            <w:tcW w:w="4335" w:type="dxa"/>
            <w:shd w:val="clear" w:color="auto" w:fill="auto"/>
          </w:tcPr>
          <w:p w:rsidR="005422AE" w:rsidRPr="00D00C22" w:rsidRDefault="005422AE" w:rsidP="0083566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cs="Calibri"/>
              </w:rPr>
            </w:pPr>
            <w:r w:rsidRPr="00D00C22">
              <w:rPr>
                <w:rFonts w:cs="Calibri"/>
              </w:rPr>
              <w:t xml:space="preserve">Ma wiedzę </w:t>
            </w:r>
            <w:r w:rsidR="00835661">
              <w:rPr>
                <w:rFonts w:cs="Calibri"/>
              </w:rPr>
              <w:t xml:space="preserve">na temat procesów </w:t>
            </w:r>
            <w:r>
              <w:rPr>
                <w:rFonts w:cs="Calibri"/>
              </w:rPr>
              <w:t>produkcyjnych</w:t>
            </w:r>
            <w:r w:rsidRPr="00D00C22">
              <w:rPr>
                <w:rFonts w:cs="Calibri"/>
              </w:rPr>
              <w:t>(świad</w:t>
            </w:r>
            <w:r>
              <w:rPr>
                <w:rFonts w:cs="Calibri"/>
              </w:rPr>
              <w:t xml:space="preserve">czonych </w:t>
            </w:r>
            <w:r w:rsidRPr="00D00C22">
              <w:rPr>
                <w:rFonts w:cs="Calibri"/>
              </w:rPr>
              <w:t>usług) w zakładzie pracy.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5422AE" w:rsidTr="00984258">
        <w:trPr>
          <w:trHeight w:val="1297"/>
        </w:trPr>
        <w:tc>
          <w:tcPr>
            <w:tcW w:w="4335" w:type="dxa"/>
            <w:shd w:val="clear" w:color="auto" w:fill="auto"/>
          </w:tcPr>
          <w:p w:rsidR="00835661" w:rsidRPr="00D00C22" w:rsidRDefault="005422AE" w:rsidP="005422A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cs="Calibri"/>
              </w:rPr>
            </w:pPr>
            <w:r w:rsidRPr="00D00C22">
              <w:rPr>
                <w:rFonts w:cs="Calibri"/>
              </w:rPr>
              <w:t>Wymienia i objaśnia mocne i słabe strony oraz szanse i zagrożenia dla funkcjonow</w:t>
            </w:r>
            <w:r w:rsidR="00835661">
              <w:rPr>
                <w:rFonts w:cs="Calibri"/>
              </w:rPr>
              <w:t>ania i rozwoju przedsiębiorstwa.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5422AE" w:rsidTr="00984258">
        <w:trPr>
          <w:trHeight w:val="1525"/>
        </w:trPr>
        <w:tc>
          <w:tcPr>
            <w:tcW w:w="4335" w:type="dxa"/>
            <w:shd w:val="clear" w:color="auto" w:fill="auto"/>
          </w:tcPr>
          <w:p w:rsidR="005422AE" w:rsidRPr="00D00C22" w:rsidRDefault="005422AE" w:rsidP="005422A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eastAsia="Calibri" w:cs="Calibri"/>
              </w:rPr>
            </w:pPr>
            <w:r>
              <w:rPr>
                <w:rFonts w:cs="Calibri"/>
              </w:rPr>
              <w:t xml:space="preserve">Korzysta z urządzeń oraz programów komputerowych </w:t>
            </w:r>
            <w:r w:rsidRPr="00D00C22">
              <w:rPr>
                <w:rFonts w:cs="Calibri"/>
              </w:rPr>
              <w:t>usprawniają</w:t>
            </w:r>
            <w:r>
              <w:rPr>
                <w:rFonts w:cs="Calibri"/>
              </w:rPr>
              <w:t xml:space="preserve">cych pracę </w:t>
            </w:r>
            <w:r w:rsidRPr="00D00C22">
              <w:rPr>
                <w:rFonts w:cs="Calibri"/>
              </w:rPr>
              <w:t>admin</w:t>
            </w:r>
            <w:r>
              <w:rPr>
                <w:rFonts w:cs="Calibri"/>
              </w:rPr>
              <w:t>istracyjno-biurową</w:t>
            </w:r>
            <w:r w:rsidRPr="00D00C22">
              <w:rPr>
                <w:rFonts w:cs="Calibri"/>
              </w:rPr>
              <w:t xml:space="preserve"> w zakładzie.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5422AE" w:rsidTr="00984258">
        <w:trPr>
          <w:trHeight w:val="750"/>
        </w:trPr>
        <w:tc>
          <w:tcPr>
            <w:tcW w:w="4335" w:type="dxa"/>
            <w:shd w:val="clear" w:color="auto" w:fill="auto"/>
          </w:tcPr>
          <w:p w:rsidR="005422AE" w:rsidRPr="00D00C22" w:rsidRDefault="005422AE" w:rsidP="005422AE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D00C22">
              <w:rPr>
                <w:rFonts w:cs="Calibri"/>
              </w:rPr>
              <w:t xml:space="preserve">Wykonuje wybrane </w:t>
            </w:r>
            <w:r>
              <w:rPr>
                <w:rFonts w:cs="Calibri"/>
              </w:rPr>
              <w:t xml:space="preserve">zadania realizowane przez dział </w:t>
            </w:r>
            <w:r w:rsidRPr="00D00C22">
              <w:rPr>
                <w:rFonts w:cs="Calibri"/>
              </w:rPr>
              <w:t>(działy).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5422AE" w:rsidTr="00984258">
        <w:trPr>
          <w:trHeight w:val="1586"/>
        </w:trPr>
        <w:tc>
          <w:tcPr>
            <w:tcW w:w="4335" w:type="dxa"/>
            <w:shd w:val="clear" w:color="auto" w:fill="auto"/>
          </w:tcPr>
          <w:p w:rsidR="005422AE" w:rsidRPr="00D00C22" w:rsidRDefault="005422AE" w:rsidP="005422AE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D00C22">
              <w:rPr>
                <w:rFonts w:cs="Calibri"/>
              </w:rPr>
              <w:t>Wykazuje samodzielność i punktualność, a w razie trudności rozpoznaje granice</w:t>
            </w:r>
            <w:r>
              <w:rPr>
                <w:rFonts w:cs="Calibri"/>
              </w:rPr>
              <w:t xml:space="preserve"> własnych kompetencji  i korzysta ze </w:t>
            </w:r>
            <w:r w:rsidRPr="00D00C22">
              <w:rPr>
                <w:rFonts w:cs="Calibri"/>
              </w:rPr>
              <w:t>wsparcia</w:t>
            </w:r>
            <w:r>
              <w:rPr>
                <w:rFonts w:cs="Calibri"/>
              </w:rPr>
              <w:t xml:space="preserve"> </w:t>
            </w:r>
            <w:r w:rsidRPr="00D00C22">
              <w:rPr>
                <w:rFonts w:cs="Calibri"/>
              </w:rPr>
              <w:t>/opinii kompetentnych osób</w:t>
            </w:r>
            <w:r w:rsidRPr="00D00C22">
              <w:rPr>
                <w:rFonts w:cs="Calibri"/>
                <w:spacing w:val="-2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5422AE" w:rsidTr="00984258">
        <w:trPr>
          <w:trHeight w:val="1414"/>
        </w:trPr>
        <w:tc>
          <w:tcPr>
            <w:tcW w:w="4335" w:type="dxa"/>
            <w:shd w:val="clear" w:color="auto" w:fill="auto"/>
          </w:tcPr>
          <w:p w:rsidR="005422AE" w:rsidRPr="00D00C22" w:rsidRDefault="005422AE" w:rsidP="005422AE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Dba o pozytywną </w:t>
            </w:r>
            <w:r w:rsidRPr="00D00C22">
              <w:rPr>
                <w:rFonts w:cs="Calibri"/>
              </w:rPr>
              <w:t>autoprezentację, w tym o obowiązującą w zakładzie pracy etykietę ubioru.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5422AE" w:rsidTr="00984258">
        <w:trPr>
          <w:trHeight w:val="2276"/>
        </w:trPr>
        <w:tc>
          <w:tcPr>
            <w:tcW w:w="4335" w:type="dxa"/>
            <w:shd w:val="clear" w:color="auto" w:fill="auto"/>
          </w:tcPr>
          <w:p w:rsidR="005422AE" w:rsidRPr="00D00C22" w:rsidRDefault="005422AE" w:rsidP="005422AE">
            <w:pPr>
              <w:spacing w:line="360" w:lineRule="auto"/>
              <w:rPr>
                <w:rFonts w:cs="Calibri"/>
              </w:rPr>
            </w:pPr>
            <w:r w:rsidRPr="00D00C22">
              <w:rPr>
                <w:rFonts w:cs="Calibri"/>
              </w:rPr>
              <w:t>Szanuje normy i wartości obowiązujące w zakładzie pracy, potrafi rozpoznać dylematy (w tym etyczne) pojawiające się w relacjach z przełożo</w:t>
            </w:r>
            <w:r w:rsidR="00835661">
              <w:rPr>
                <w:rFonts w:cs="Calibri"/>
              </w:rPr>
              <w:t xml:space="preserve">nymi, klientami  </w:t>
            </w:r>
            <w:r>
              <w:rPr>
                <w:rFonts w:cs="Calibri"/>
              </w:rPr>
              <w:t xml:space="preserve">i </w:t>
            </w:r>
            <w:r w:rsidRPr="00D00C22">
              <w:rPr>
                <w:rFonts w:cs="Calibri"/>
              </w:rPr>
              <w:t>współpracownikami.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AE" w:rsidRDefault="005422AE" w:rsidP="005422A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5422AE">
      <w:pPr>
        <w:spacing w:after="0" w:line="240" w:lineRule="auto"/>
        <w:rPr>
          <w:b/>
          <w:lang w:eastAsia="pl-PL"/>
        </w:rPr>
      </w:pPr>
    </w:p>
    <w:p w:rsidR="00835661" w:rsidRDefault="00835661" w:rsidP="005422AE">
      <w:pPr>
        <w:spacing w:after="0" w:line="240" w:lineRule="auto"/>
        <w:rPr>
          <w:b/>
          <w:lang w:eastAsia="pl-PL"/>
        </w:rPr>
      </w:pPr>
    </w:p>
    <w:p w:rsidR="00835661" w:rsidRDefault="00835661" w:rsidP="005422AE">
      <w:pPr>
        <w:spacing w:after="0" w:line="240" w:lineRule="auto"/>
        <w:rPr>
          <w:b/>
          <w:lang w:eastAsia="pl-PL"/>
        </w:rPr>
      </w:pPr>
    </w:p>
    <w:p w:rsidR="00835661" w:rsidRDefault="00835661" w:rsidP="00775CB6">
      <w:pPr>
        <w:spacing w:after="0" w:line="240" w:lineRule="auto"/>
        <w:rPr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</w:t>
      </w:r>
      <w:r>
        <w:rPr>
          <w:lang w:eastAsia="pl-PL"/>
        </w:rPr>
        <w:t>……………………………………………</w:t>
      </w:r>
    </w:p>
    <w:p w:rsidR="00470089" w:rsidRPr="00835661" w:rsidRDefault="00933A1C" w:rsidP="00775CB6">
      <w:pPr>
        <w:spacing w:after="0" w:line="240" w:lineRule="auto"/>
        <w:rPr>
          <w:lang w:eastAsia="pl-PL"/>
        </w:rPr>
      </w:pPr>
      <w:r>
        <w:rPr>
          <w:i/>
          <w:sz w:val="16"/>
          <w:szCs w:val="16"/>
          <w:lang w:eastAsia="pl-PL"/>
        </w:rPr>
        <w:t xml:space="preserve">  </w:t>
      </w:r>
      <w:r w:rsidR="00775CB6">
        <w:rPr>
          <w:i/>
          <w:sz w:val="16"/>
          <w:szCs w:val="16"/>
          <w:lang w:eastAsia="pl-PL"/>
        </w:rPr>
        <w:t xml:space="preserve"> </w:t>
      </w:r>
      <w:r w:rsidR="00835661">
        <w:rPr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  <w:r w:rsidR="003E0C8E">
        <w:rPr>
          <w:i/>
          <w:sz w:val="16"/>
          <w:szCs w:val="16"/>
          <w:lang w:eastAsia="pl-PL"/>
        </w:rPr>
        <w:t>(</w:t>
      </w:r>
      <w:r w:rsidR="00775CB6">
        <w:rPr>
          <w:i/>
          <w:sz w:val="16"/>
          <w:szCs w:val="16"/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podpis studenta</w:t>
      </w:r>
      <w:r w:rsidR="00775CB6"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600040" w:rsidRDefault="00600040"/>
    <w:sectPr w:rsidR="00600040" w:rsidSect="0083566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89"/>
    <w:rsid w:val="0000532C"/>
    <w:rsid w:val="001B7AB0"/>
    <w:rsid w:val="002C2E29"/>
    <w:rsid w:val="003E0C8E"/>
    <w:rsid w:val="003F7923"/>
    <w:rsid w:val="00470089"/>
    <w:rsid w:val="005422AE"/>
    <w:rsid w:val="00600040"/>
    <w:rsid w:val="00667188"/>
    <w:rsid w:val="0066756E"/>
    <w:rsid w:val="00775CB6"/>
    <w:rsid w:val="007A12AF"/>
    <w:rsid w:val="00803F1F"/>
    <w:rsid w:val="00835661"/>
    <w:rsid w:val="00933A1C"/>
    <w:rsid w:val="00984258"/>
    <w:rsid w:val="00A56F0C"/>
    <w:rsid w:val="00C3338D"/>
    <w:rsid w:val="00E42908"/>
    <w:rsid w:val="00F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E51A"/>
  <w15:docId w15:val="{C9907759-0249-4EF6-8E8D-4C49D82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CB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22AE"/>
    <w:pPr>
      <w:spacing w:after="200" w:line="276" w:lineRule="auto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F4CA-B04F-4993-9951-835CF8E6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15</cp:revision>
  <cp:lastPrinted>2025-02-04T11:41:00Z</cp:lastPrinted>
  <dcterms:created xsi:type="dcterms:W3CDTF">2024-12-04T09:04:00Z</dcterms:created>
  <dcterms:modified xsi:type="dcterms:W3CDTF">2026-01-27T13:28:00Z</dcterms:modified>
</cp:coreProperties>
</file>