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7CCB9" w14:textId="4B0AF449" w:rsidR="0068565E" w:rsidRPr="00443E46" w:rsidRDefault="0068565E" w:rsidP="00E00B5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443E46">
        <w:rPr>
          <w:rFonts w:asciiTheme="minorHAnsi" w:hAnsiTheme="minorHAnsi" w:cstheme="minorHAnsi"/>
          <w:b/>
          <w:sz w:val="28"/>
          <w:szCs w:val="28"/>
        </w:rPr>
        <w:t>Kierunkowy program praktyk zawodowych dla s</w:t>
      </w:r>
      <w:r w:rsidR="00443E46" w:rsidRPr="00443E46">
        <w:rPr>
          <w:rFonts w:asciiTheme="minorHAnsi" w:hAnsiTheme="minorHAnsi" w:cstheme="minorHAnsi"/>
          <w:b/>
          <w:sz w:val="28"/>
          <w:szCs w:val="28"/>
        </w:rPr>
        <w:t xml:space="preserve">tudentów </w:t>
      </w:r>
      <w:r w:rsidR="00892AF8" w:rsidRPr="00443E46">
        <w:rPr>
          <w:rFonts w:asciiTheme="minorHAnsi" w:hAnsiTheme="minorHAnsi" w:cstheme="minorHAnsi"/>
          <w:b/>
          <w:sz w:val="28"/>
          <w:szCs w:val="28"/>
        </w:rPr>
        <w:t>rozpoczynających studia od roku akademickiego</w:t>
      </w:r>
      <w:r w:rsidR="00D62158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056940">
        <w:rPr>
          <w:rFonts w:asciiTheme="minorHAnsi" w:hAnsiTheme="minorHAnsi" w:cstheme="minorHAnsi"/>
          <w:b/>
          <w:sz w:val="28"/>
          <w:szCs w:val="28"/>
        </w:rPr>
        <w:t>5</w:t>
      </w:r>
      <w:r w:rsidR="00D62158">
        <w:rPr>
          <w:rFonts w:asciiTheme="minorHAnsi" w:hAnsiTheme="minorHAnsi" w:cstheme="minorHAnsi"/>
          <w:b/>
          <w:sz w:val="28"/>
          <w:szCs w:val="28"/>
        </w:rPr>
        <w:t>/202</w:t>
      </w:r>
      <w:r w:rsidR="00056940">
        <w:rPr>
          <w:rFonts w:asciiTheme="minorHAnsi" w:hAnsiTheme="minorHAnsi" w:cstheme="minorHAnsi"/>
          <w:b/>
          <w:sz w:val="28"/>
          <w:szCs w:val="28"/>
        </w:rPr>
        <w:t>6</w:t>
      </w:r>
    </w:p>
    <w:p w14:paraId="05C5B27F" w14:textId="77777777" w:rsidR="00365B57" w:rsidRPr="00BB337F" w:rsidRDefault="0068565E" w:rsidP="00BB337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3E46">
        <w:rPr>
          <w:rFonts w:asciiTheme="minorHAnsi" w:hAnsiTheme="minorHAnsi" w:cstheme="minorHAnsi"/>
          <w:b/>
          <w:sz w:val="28"/>
          <w:szCs w:val="28"/>
        </w:rPr>
        <w:t>- kierunek</w:t>
      </w:r>
      <w:r w:rsidR="00BD04D1">
        <w:rPr>
          <w:rFonts w:asciiTheme="minorHAnsi" w:hAnsiTheme="minorHAnsi" w:cstheme="minorHAnsi"/>
          <w:b/>
          <w:sz w:val="28"/>
          <w:szCs w:val="28"/>
        </w:rPr>
        <w:t>:</w:t>
      </w:r>
      <w:r w:rsidRPr="00443E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43E46">
        <w:rPr>
          <w:rFonts w:asciiTheme="minorHAnsi" w:hAnsiTheme="minorHAnsi" w:cstheme="minorHAnsi"/>
          <w:b/>
          <w:i/>
          <w:sz w:val="28"/>
          <w:szCs w:val="28"/>
        </w:rPr>
        <w:t>Informatyka</w:t>
      </w:r>
    </w:p>
    <w:p w14:paraId="0C5D6B16" w14:textId="77777777" w:rsidR="00EB3458" w:rsidRPr="005C21DF" w:rsidRDefault="00EB345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1E043" w14:textId="77777777" w:rsidR="007C7FB2" w:rsidRPr="00C87913" w:rsidRDefault="007C7FB2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7913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880CC8" w:rsidRPr="00C87913">
        <w:rPr>
          <w:rFonts w:asciiTheme="minorHAnsi" w:hAnsiTheme="minorHAnsi" w:cstheme="minorHAnsi"/>
          <w:b/>
          <w:bCs/>
          <w:sz w:val="22"/>
          <w:szCs w:val="22"/>
        </w:rPr>
        <w:t>Przepisy dotyczące praktyk</w:t>
      </w:r>
      <w:r w:rsidR="000D41E1" w:rsidRPr="00C87913">
        <w:rPr>
          <w:rFonts w:asciiTheme="minorHAnsi" w:hAnsiTheme="minorHAnsi" w:cstheme="minorHAnsi"/>
          <w:b/>
          <w:bCs/>
          <w:sz w:val="22"/>
          <w:szCs w:val="22"/>
        </w:rPr>
        <w:t xml:space="preserve"> zawodowych</w:t>
      </w:r>
    </w:p>
    <w:p w14:paraId="52657029" w14:textId="77777777" w:rsidR="007C7FB2" w:rsidRDefault="0070577B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ab/>
      </w:r>
    </w:p>
    <w:p w14:paraId="188CBE9F" w14:textId="77777777" w:rsidR="0070577B" w:rsidRPr="005C21DF" w:rsidRDefault="0070577B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Praktyki w zakładzie pracy organizowane są zgodnie z: </w:t>
      </w:r>
    </w:p>
    <w:p w14:paraId="6A79988D" w14:textId="77777777" w:rsidR="0070577B" w:rsidRPr="005C21DF" w:rsidRDefault="0070577B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ustawą - Prawo o szkolnictwie wyższym </w:t>
      </w:r>
      <w:r w:rsidR="00365B57" w:rsidRPr="005C21DF">
        <w:rPr>
          <w:rFonts w:asciiTheme="minorHAnsi" w:hAnsiTheme="minorHAnsi" w:cstheme="minorHAnsi"/>
          <w:sz w:val="22"/>
          <w:szCs w:val="22"/>
        </w:rPr>
        <w:t>i nauce</w:t>
      </w:r>
      <w:r w:rsidRPr="005C21DF">
        <w:rPr>
          <w:rFonts w:asciiTheme="minorHAnsi" w:hAnsiTheme="minorHAnsi" w:cstheme="minorHAnsi"/>
          <w:sz w:val="22"/>
          <w:szCs w:val="22"/>
        </w:rPr>
        <w:t xml:space="preserve"> z dnia 2</w:t>
      </w:r>
      <w:r w:rsidR="00365B57" w:rsidRPr="005C21DF">
        <w:rPr>
          <w:rFonts w:asciiTheme="minorHAnsi" w:hAnsiTheme="minorHAnsi" w:cstheme="minorHAnsi"/>
          <w:sz w:val="22"/>
          <w:szCs w:val="22"/>
        </w:rPr>
        <w:t>0</w:t>
      </w:r>
      <w:r w:rsidRPr="005C21DF">
        <w:rPr>
          <w:rFonts w:asciiTheme="minorHAnsi" w:hAnsiTheme="minorHAnsi" w:cstheme="minorHAnsi"/>
          <w:sz w:val="22"/>
          <w:szCs w:val="22"/>
        </w:rPr>
        <w:t> lipca 20</w:t>
      </w:r>
      <w:r w:rsidR="00365B57" w:rsidRPr="005C21DF">
        <w:rPr>
          <w:rFonts w:asciiTheme="minorHAnsi" w:hAnsiTheme="minorHAnsi" w:cstheme="minorHAnsi"/>
          <w:sz w:val="22"/>
          <w:szCs w:val="22"/>
        </w:rPr>
        <w:t>18</w:t>
      </w:r>
      <w:r w:rsidRPr="005C21DF">
        <w:rPr>
          <w:rFonts w:asciiTheme="minorHAnsi" w:hAnsiTheme="minorHAnsi" w:cstheme="minorHAnsi"/>
          <w:sz w:val="22"/>
          <w:szCs w:val="22"/>
        </w:rPr>
        <w:t xml:space="preserve"> r.</w:t>
      </w:r>
      <w:r w:rsidR="00BB337F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5DE3B4E" w14:textId="77777777" w:rsidR="003921EA" w:rsidRPr="005C21DF" w:rsidRDefault="00365B57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Regulaminem studiów </w:t>
      </w:r>
      <w:r w:rsidR="0068565E" w:rsidRPr="005C21DF">
        <w:rPr>
          <w:rFonts w:asciiTheme="minorHAnsi" w:hAnsiTheme="minorHAnsi" w:cstheme="minorHAnsi"/>
          <w:sz w:val="22"/>
          <w:szCs w:val="22"/>
        </w:rPr>
        <w:t>Collegium Witelona Uczelnia Państwowa</w:t>
      </w:r>
      <w:r w:rsidRPr="005C21DF">
        <w:rPr>
          <w:rFonts w:asciiTheme="minorHAnsi" w:hAnsiTheme="minorHAnsi" w:cstheme="minorHAnsi"/>
          <w:sz w:val="22"/>
          <w:szCs w:val="22"/>
        </w:rPr>
        <w:t xml:space="preserve"> w Legnicy</w:t>
      </w:r>
      <w:r w:rsidR="003921EA" w:rsidRPr="005C21D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995F042" w14:textId="77777777" w:rsidR="00950B1A" w:rsidRPr="005C21DF" w:rsidRDefault="00365B57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R</w:t>
      </w:r>
      <w:r w:rsidR="00950B1A" w:rsidRPr="005C21DF">
        <w:rPr>
          <w:rFonts w:asciiTheme="minorHAnsi" w:hAnsiTheme="minorHAnsi" w:cstheme="minorHAnsi"/>
          <w:sz w:val="22"/>
          <w:szCs w:val="22"/>
        </w:rPr>
        <w:t>egulaminem prakty</w:t>
      </w:r>
      <w:r w:rsidR="0068565E" w:rsidRPr="005C21DF">
        <w:rPr>
          <w:rFonts w:asciiTheme="minorHAnsi" w:hAnsiTheme="minorHAnsi" w:cstheme="minorHAnsi"/>
          <w:sz w:val="22"/>
          <w:szCs w:val="22"/>
        </w:rPr>
        <w:t>k zawodowych w Collegium Witelona Uczelnia Państwowa w Legnicy.</w:t>
      </w:r>
    </w:p>
    <w:p w14:paraId="5C633137" w14:textId="77777777" w:rsidR="00B535E1" w:rsidRPr="005C21DF" w:rsidRDefault="00B535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463F959" w14:textId="77777777" w:rsidR="00026CF0" w:rsidRPr="005C21DF" w:rsidRDefault="00026CF0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2. Miejsce odbywania praktyk 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>zawodowych</w:t>
      </w:r>
    </w:p>
    <w:p w14:paraId="6A61BA86" w14:textId="77777777" w:rsidR="00026CF0" w:rsidRPr="005C21DF" w:rsidRDefault="00026CF0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3D95CC" w14:textId="77777777" w:rsidR="0049348A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Praktyka powinna być realizowana  w małych, średnich lub dużych </w:t>
      </w:r>
      <w:r w:rsidR="005C21DF">
        <w:rPr>
          <w:rFonts w:asciiTheme="minorHAnsi" w:hAnsiTheme="minorHAnsi" w:cstheme="minorHAnsi"/>
          <w:sz w:val="22"/>
          <w:szCs w:val="22"/>
        </w:rPr>
        <w:t xml:space="preserve">przedsiębiorstwach usługowych, </w:t>
      </w:r>
      <w:r w:rsidRPr="005C21DF">
        <w:rPr>
          <w:rFonts w:asciiTheme="minorHAnsi" w:hAnsiTheme="minorHAnsi" w:cstheme="minorHAnsi"/>
          <w:sz w:val="22"/>
          <w:szCs w:val="22"/>
        </w:rPr>
        <w:t>produkcyjnych, handlowych, bądź w urzędach administracji publicznej oraz innych instytucjach użytku publicznego, w których praca jest wspomagana komputerowo. Praktykę w sem</w:t>
      </w:r>
      <w:r w:rsidR="000D41E1">
        <w:rPr>
          <w:rFonts w:asciiTheme="minorHAnsi" w:hAnsiTheme="minorHAnsi" w:cstheme="minorHAnsi"/>
          <w:sz w:val="22"/>
          <w:szCs w:val="22"/>
        </w:rPr>
        <w:t xml:space="preserve">estrze 6-tym należy odbywać </w:t>
      </w:r>
      <w:r w:rsidR="003505DB" w:rsidRPr="005C21DF">
        <w:rPr>
          <w:rFonts w:asciiTheme="minorHAnsi" w:hAnsiTheme="minorHAnsi" w:cstheme="minorHAnsi"/>
          <w:sz w:val="22"/>
          <w:szCs w:val="22"/>
        </w:rPr>
        <w:t>na </w:t>
      </w:r>
      <w:r w:rsidRPr="005C21DF">
        <w:rPr>
          <w:rFonts w:asciiTheme="minorHAnsi" w:hAnsiTheme="minorHAnsi" w:cstheme="minorHAnsi"/>
          <w:sz w:val="22"/>
          <w:szCs w:val="22"/>
        </w:rPr>
        <w:t xml:space="preserve">stanowiskach pracy zgodnych ze studiowaną specjalnością na kierunku </w:t>
      </w:r>
      <w:r w:rsidRPr="005C21DF">
        <w:rPr>
          <w:rFonts w:asciiTheme="minorHAnsi" w:hAnsiTheme="minorHAnsi" w:cstheme="minorHAnsi"/>
          <w:i/>
          <w:iCs/>
          <w:sz w:val="22"/>
          <w:szCs w:val="22"/>
        </w:rPr>
        <w:t>Informatyka.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D03E06">
        <w:rPr>
          <w:rFonts w:asciiTheme="minorHAnsi" w:hAnsiTheme="minorHAnsi" w:cstheme="minorHAnsi"/>
          <w:sz w:val="22"/>
          <w:szCs w:val="22"/>
        </w:rPr>
        <w:br/>
      </w:r>
    </w:p>
    <w:p w14:paraId="4FA89B42" w14:textId="77777777" w:rsidR="00026CF0" w:rsidRPr="005C21DF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Miejsce odbywania praktyki zatwierd</w:t>
      </w:r>
      <w:r w:rsidR="007C7FB2">
        <w:rPr>
          <w:rFonts w:asciiTheme="minorHAnsi" w:hAnsiTheme="minorHAnsi" w:cstheme="minorHAnsi"/>
          <w:sz w:val="22"/>
          <w:szCs w:val="22"/>
        </w:rPr>
        <w:t xml:space="preserve">za opiekun praktyk z Uczelni w </w:t>
      </w:r>
      <w:r w:rsidR="002E7BFD" w:rsidRPr="002E7BFD">
        <w:rPr>
          <w:rFonts w:asciiTheme="minorHAnsi" w:hAnsiTheme="minorHAnsi" w:cstheme="minorHAnsi"/>
          <w:i/>
          <w:sz w:val="22"/>
          <w:szCs w:val="22"/>
        </w:rPr>
        <w:t>k</w:t>
      </w:r>
      <w:r w:rsidRPr="002E7BFD">
        <w:rPr>
          <w:rFonts w:asciiTheme="minorHAnsi" w:hAnsiTheme="minorHAnsi" w:cstheme="minorHAnsi"/>
          <w:i/>
          <w:sz w:val="22"/>
          <w:szCs w:val="22"/>
        </w:rPr>
        <w:t>arcie zgłoszenia praktyki zawodowej.</w:t>
      </w:r>
      <w:r w:rsidRPr="002E7BFD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Zaleca się odbywanie praktyk zawodowych w semestrze 4 i 6 w tym samym zak</w:t>
      </w:r>
      <w:r w:rsidR="005C21DF">
        <w:rPr>
          <w:rFonts w:asciiTheme="minorHAnsi" w:hAnsiTheme="minorHAnsi" w:cstheme="minorHAnsi"/>
          <w:sz w:val="22"/>
          <w:szCs w:val="22"/>
        </w:rPr>
        <w:t xml:space="preserve">ładzie pracy, w celu ułatwienia </w:t>
      </w:r>
      <w:r w:rsidRPr="005C21DF">
        <w:rPr>
          <w:rFonts w:asciiTheme="minorHAnsi" w:hAnsiTheme="minorHAnsi" w:cstheme="minorHAnsi"/>
          <w:sz w:val="22"/>
          <w:szCs w:val="22"/>
        </w:rPr>
        <w:t>gromadzenia dokumentacji wykorzystywanej na potrzeby pracy dyplomowej.</w:t>
      </w:r>
    </w:p>
    <w:p w14:paraId="12591F40" w14:textId="77777777" w:rsidR="0049348A" w:rsidRDefault="0049348A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109FCA" w14:textId="77777777" w:rsidR="007C7FB2" w:rsidRPr="00513245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Wykaz zakładów pracy, z którymi Uczelnia ma podpisane umowy o praktykę zawodową zawiera </w:t>
      </w:r>
      <w:r w:rsidRPr="00863EEF">
        <w:rPr>
          <w:rFonts w:asciiTheme="minorHAnsi" w:hAnsiTheme="minorHAnsi" w:cstheme="minorHAnsi"/>
          <w:i/>
          <w:sz w:val="22"/>
          <w:szCs w:val="22"/>
        </w:rPr>
        <w:t>załącznik nr 1.</w:t>
      </w:r>
    </w:p>
    <w:p w14:paraId="18CEAB14" w14:textId="77777777" w:rsidR="000D41E1" w:rsidRPr="005C21DF" w:rsidRDefault="000D41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85D590" w14:textId="77777777" w:rsidR="00FB0E69" w:rsidRPr="005C21DF" w:rsidRDefault="00026CF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>. Cele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szczegółowe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>i kierunkowe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efekty uczenia się 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>dla modułu praktyka zawodowa</w:t>
      </w:r>
    </w:p>
    <w:p w14:paraId="685EDEC1" w14:textId="77777777" w:rsidR="00B535E1" w:rsidRPr="005C21DF" w:rsidRDefault="00B535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457"/>
        <w:gridCol w:w="4474"/>
      </w:tblGrid>
      <w:tr w:rsidR="00880CC8" w:rsidRPr="005C21DF" w14:paraId="1EF83D15" w14:textId="77777777" w:rsidTr="00FA1FAF">
        <w:tc>
          <w:tcPr>
            <w:tcW w:w="1129" w:type="dxa"/>
            <w:shd w:val="clear" w:color="auto" w:fill="BFBFBF" w:themeFill="background1" w:themeFillShade="BF"/>
          </w:tcPr>
          <w:p w14:paraId="1A9479E4" w14:textId="77777777" w:rsidR="00880CC8" w:rsidRPr="005C21DF" w:rsidRDefault="00880CC8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14E942" w14:textId="77777777" w:rsidR="00880CC8" w:rsidRPr="005C21DF" w:rsidRDefault="00880CC8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Cele </w:t>
            </w:r>
            <w:r w:rsidR="00365B57"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szczegółowe</w:t>
            </w:r>
          </w:p>
        </w:tc>
        <w:tc>
          <w:tcPr>
            <w:tcW w:w="4474" w:type="dxa"/>
            <w:shd w:val="clear" w:color="auto" w:fill="BFBFBF" w:themeFill="background1" w:themeFillShade="BF"/>
          </w:tcPr>
          <w:p w14:paraId="3645631E" w14:textId="77777777" w:rsidR="00880CC8" w:rsidRPr="00443E46" w:rsidRDefault="00897016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E46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610B4" w:rsidRPr="00443E46">
              <w:rPr>
                <w:rFonts w:asciiTheme="minorHAnsi" w:hAnsiTheme="minorHAnsi" w:cstheme="minorHAnsi"/>
                <w:b/>
                <w:sz w:val="22"/>
                <w:szCs w:val="22"/>
              </w:rPr>
              <w:t>fekty uczenia się</w:t>
            </w:r>
          </w:p>
        </w:tc>
      </w:tr>
      <w:tr w:rsidR="007E7FE4" w:rsidRPr="005C21DF" w14:paraId="7246F4FD" w14:textId="77777777" w:rsidTr="00FA1FAF">
        <w:trPr>
          <w:trHeight w:val="1711"/>
        </w:trPr>
        <w:tc>
          <w:tcPr>
            <w:tcW w:w="1129" w:type="dxa"/>
            <w:vMerge w:val="restart"/>
            <w:vAlign w:val="center"/>
          </w:tcPr>
          <w:p w14:paraId="344C1789" w14:textId="7C1A0C4F" w:rsidR="007E7FE4" w:rsidRPr="005C21DF" w:rsidRDefault="007E7FE4" w:rsidP="00FA1F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 2</w:t>
            </w:r>
          </w:p>
        </w:tc>
        <w:tc>
          <w:tcPr>
            <w:tcW w:w="3457" w:type="dxa"/>
            <w:vMerge w:val="restart"/>
            <w:tcBorders>
              <w:top w:val="single" w:sz="4" w:space="0" w:color="auto"/>
            </w:tcBorders>
          </w:tcPr>
          <w:p w14:paraId="4EDF6FCD" w14:textId="3EBC8D5A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formy organizacyjno-prawnej oraz zasad funkcjonowania zakładu pracy.</w:t>
            </w:r>
          </w:p>
          <w:p w14:paraId="6CD0F81E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Zapoznanie się z oprogramowaniem systemowym i użytkowym stosowanym w zakładzie pracy.</w:t>
            </w:r>
          </w:p>
          <w:p w14:paraId="27CB7F46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7B51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urządzeń technicznych stosowanych w zakładzie pracy.</w:t>
            </w:r>
          </w:p>
          <w:p w14:paraId="262DB8EE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C4885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zadań realizowanych przez dział (działy), w którym odbywana jest praktyka.</w:t>
            </w:r>
          </w:p>
          <w:p w14:paraId="2F16E9CA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3AB33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14:paraId="169B7B94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</w:tcPr>
          <w:p w14:paraId="1A598F0C" w14:textId="77777777" w:rsidR="007E7FE4" w:rsidRPr="005C21DF" w:rsidRDefault="007E7FE4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Rozumie zasady działania oprogramowania systemowego i użytkowego stosowanego w zakładzie pracy.</w:t>
            </w:r>
          </w:p>
          <w:p w14:paraId="65E08B25" w14:textId="78D18F4E" w:rsidR="007E7FE4" w:rsidRPr="005C21DF" w:rsidRDefault="007E7FE4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Ma wiedzę z zakresu funkcjonowania organizacji, w której odbywa praktykę.</w:t>
            </w:r>
          </w:p>
        </w:tc>
      </w:tr>
      <w:tr w:rsidR="007E7FE4" w:rsidRPr="005C21DF" w14:paraId="507C9F7E" w14:textId="77777777" w:rsidTr="00FA1FAF">
        <w:trPr>
          <w:trHeight w:val="5321"/>
        </w:trPr>
        <w:tc>
          <w:tcPr>
            <w:tcW w:w="1129" w:type="dxa"/>
            <w:vMerge/>
          </w:tcPr>
          <w:p w14:paraId="49471961" w14:textId="77777777" w:rsidR="007E7FE4" w:rsidRPr="005C21DF" w:rsidRDefault="007E7FE4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47A58C02" w14:textId="77777777" w:rsidR="007E7FE4" w:rsidRPr="005C21DF" w:rsidRDefault="007E7FE4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vAlign w:val="center"/>
          </w:tcPr>
          <w:p w14:paraId="380F408F" w14:textId="77777777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Umie analizować i interpretować wyniki wykonanych przez siebie prac.</w:t>
            </w:r>
          </w:p>
          <w:p w14:paraId="3C2C75BB" w14:textId="580BE54A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obsługiwać oprogramowanie systemowe i użytkowe stosowane u pracodawcy.</w:t>
            </w:r>
          </w:p>
          <w:p w14:paraId="10AD613A" w14:textId="1CBCDC83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Umie rozróżnić elementy sieci komputerowej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wykonać konfigurację składników sieci.</w:t>
            </w:r>
          </w:p>
          <w:p w14:paraId="56B9B0E1" w14:textId="77777777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 xml:space="preserve">Umie korzystać z urządzeń technicznych wspomagających prace w działach, w których odbywana jest praktyka. </w:t>
            </w:r>
          </w:p>
          <w:p w14:paraId="2C39C4CC" w14:textId="0444994C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stosować zasady bezpieczeństwa i higieny pracy na swoim stanowisku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5AD6126" w14:textId="77777777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się uczyć nowych umiejętności, niezbędnych do wykonania postawionych przed nim zadań na praktyce.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F9068A" w14:textId="2CC39163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 dążyć do poszerzania swoich kompetencji zawodowych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E7FE4" w:rsidRPr="005C21DF" w14:paraId="7D9AA802" w14:textId="77777777" w:rsidTr="00FA1FAF">
        <w:trPr>
          <w:trHeight w:val="3108"/>
        </w:trPr>
        <w:tc>
          <w:tcPr>
            <w:tcW w:w="1129" w:type="dxa"/>
            <w:vMerge/>
          </w:tcPr>
          <w:p w14:paraId="2C8423D7" w14:textId="77777777" w:rsidR="007E7FE4" w:rsidRPr="005C21DF" w:rsidRDefault="007E7FE4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645FB23D" w14:textId="77777777" w:rsidR="007E7FE4" w:rsidRPr="005C21DF" w:rsidRDefault="007E7FE4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</w:tcPr>
          <w:p w14:paraId="1FFC0D85" w14:textId="77777777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Wykazuje się odpowiedzialnością na stanowisku pracy, obowiązkowością i punktualnością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5AE278" w14:textId="77777777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Szanuje normy i wartości obowiązujące w zakładzie pracy, zachowując przy tym właściwe relacje w kontaktach z przełożonym, klientami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i współpracownikami. Przestrzega zasad savoir-vivre.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9F6FD9" w14:textId="46473F79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7FE4">
              <w:rPr>
                <w:rFonts w:asciiTheme="minorHAnsi" w:hAnsiTheme="minorHAnsi" w:cstheme="minorHAnsi"/>
                <w:sz w:val="22"/>
                <w:szCs w:val="22"/>
              </w:rPr>
              <w:t>Jest gotów działać w sposób przedsiębiorczy</w:t>
            </w:r>
          </w:p>
          <w:p w14:paraId="4645C4C6" w14:textId="101E1B59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5F9">
              <w:rPr>
                <w:rFonts w:asciiTheme="minorHAnsi" w:hAnsiTheme="minorHAnsi" w:cstheme="minorHAnsi"/>
                <w:sz w:val="22"/>
                <w:szCs w:val="22"/>
              </w:rPr>
              <w:t>Jest gotów dzielić się swoją wiedzą informatyczną z pracownikami i współpracownikami firmy.</w:t>
            </w:r>
          </w:p>
        </w:tc>
      </w:tr>
      <w:tr w:rsidR="00B56090" w:rsidRPr="005C21DF" w14:paraId="36E8DD44" w14:textId="77777777" w:rsidTr="00FA1FAF">
        <w:trPr>
          <w:trHeight w:val="824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2C4AE4" w14:textId="77777777" w:rsidR="00B56090" w:rsidRPr="005C21DF" w:rsidRDefault="00B56090" w:rsidP="00FA1F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 4</w:t>
            </w: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1D18A" w14:textId="6C417D3A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sprzętu komputerowego i</w:t>
            </w:r>
            <w:r w:rsidR="00FA1F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oprogramowania użytkowanego w</w:t>
            </w:r>
            <w:r w:rsidR="00FA1F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zakładzie pracy.</w:t>
            </w:r>
          </w:p>
          <w:p w14:paraId="4AE342F8" w14:textId="41807464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i umiejętna obsługa z elementami administrowania systemów operacyjnych stosowanych w</w:t>
            </w:r>
            <w:r w:rsidR="00FA1F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zakładzie pracy.</w:t>
            </w:r>
          </w:p>
          <w:p w14:paraId="3AA60F1E" w14:textId="77777777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Obsługa oprogramowania użytkowego i narzędziowego wykorzystywanego w przedsiębiorstwie.</w:t>
            </w:r>
          </w:p>
          <w:p w14:paraId="77DC3230" w14:textId="53EB342B" w:rsidR="009715B3" w:rsidRDefault="00B56090" w:rsidP="00E11A6F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Udział w pracach działu IT.</w:t>
            </w:r>
          </w:p>
          <w:p w14:paraId="75A13DE2" w14:textId="0A9B0359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14:paraId="45D00043" w14:textId="77777777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</w:tcPr>
          <w:p w14:paraId="4ECA9B0B" w14:textId="77777777" w:rsidR="00B56090" w:rsidRDefault="00B56090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 cechy sprzętu komputerowego oraz funkcje stosowanych systemów operacyjnych i programów użytkowych.</w:t>
            </w:r>
          </w:p>
          <w:p w14:paraId="57A6D93D" w14:textId="0E322DA1" w:rsidR="00FA1FAF" w:rsidRPr="005C21D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Ma wiedzę z zakresu oprogramowania wspierającego zarządzanie organizacją, w której odbywa praktykę.</w:t>
            </w:r>
          </w:p>
        </w:tc>
      </w:tr>
      <w:tr w:rsidR="00FA1FAF" w:rsidRPr="005C21DF" w14:paraId="0D60D341" w14:textId="77777777" w:rsidTr="00E11A6F">
        <w:trPr>
          <w:trHeight w:val="1619"/>
        </w:trPr>
        <w:tc>
          <w:tcPr>
            <w:tcW w:w="1129" w:type="dxa"/>
            <w:vMerge/>
          </w:tcPr>
          <w:p w14:paraId="1E7D46F5" w14:textId="77777777" w:rsidR="00FA1FAF" w:rsidRPr="005C21DF" w:rsidRDefault="00FA1FAF" w:rsidP="00B56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top w:val="single" w:sz="4" w:space="0" w:color="auto"/>
            </w:tcBorders>
          </w:tcPr>
          <w:p w14:paraId="4717E2E5" w14:textId="77777777" w:rsidR="00FA1FAF" w:rsidRPr="005C21DF" w:rsidRDefault="00FA1FAF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vAlign w:val="center"/>
          </w:tcPr>
          <w:p w14:paraId="1F4C931D" w14:textId="0CB04EE0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Umie analizować i interpretować wyniki wykonanych prac.</w:t>
            </w:r>
          </w:p>
          <w:p w14:paraId="285BF93F" w14:textId="77777777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Potrafi obsługiwać oprogramowanie  użytkowe  i narzędziowe stosowane u pracodawcy.</w:t>
            </w:r>
          </w:p>
          <w:p w14:paraId="6200D8B1" w14:textId="177C1FCB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Umie wykonać czynności związane z administrowaniem siecią komputerową pod nadzorem opiekuna zakładowego.</w:t>
            </w:r>
          </w:p>
          <w:p w14:paraId="668FF6AD" w14:textId="77777777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Umie włączyć się do wykonywania zadań działu IT,  stosując przy tym zasady bezpieczeństwa.</w:t>
            </w:r>
          </w:p>
          <w:p w14:paraId="0C6D2BA4" w14:textId="77777777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Potrafi nauczyć się nowych umiejętności w celu wykonania postawionych przed nim zadań.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684660" w14:textId="3B1E1735" w:rsidR="00FA1FAF" w:rsidRPr="005C21D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Potrafi dążyć do poszerzenia swoich kompetencji zawodowych.</w:t>
            </w:r>
          </w:p>
        </w:tc>
      </w:tr>
      <w:tr w:rsidR="00FA1FAF" w:rsidRPr="005C21DF" w14:paraId="66D12A23" w14:textId="77777777" w:rsidTr="004B0F66">
        <w:trPr>
          <w:trHeight w:val="3200"/>
        </w:trPr>
        <w:tc>
          <w:tcPr>
            <w:tcW w:w="1129" w:type="dxa"/>
            <w:vMerge/>
          </w:tcPr>
          <w:p w14:paraId="3CB5C8CF" w14:textId="77777777" w:rsidR="00FA1FAF" w:rsidRPr="005C21DF" w:rsidRDefault="00FA1FAF" w:rsidP="00B56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14:paraId="24E577AE" w14:textId="77777777" w:rsidR="00FA1FAF" w:rsidRPr="005C21DF" w:rsidRDefault="00FA1FAF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</w:tcPr>
          <w:p w14:paraId="23A07B56" w14:textId="77777777" w:rsidR="00AE1364" w:rsidRDefault="00AE1364" w:rsidP="00AE136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Wykazuje się odpowiedzialnością na stanowisku pracy, obowiązkowością i punktualnością.</w:t>
            </w:r>
          </w:p>
          <w:p w14:paraId="69B41F9E" w14:textId="7EFF4FAC" w:rsidR="00AE1364" w:rsidRPr="00AE1364" w:rsidRDefault="00AE1364" w:rsidP="00AE136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Szanuje normy i wartości obowiązujące w zakładzie pracy, zachowując przy tym właściwe relacje w kontaktach z przełożonym, klientami i współpracownikami</w:t>
            </w:r>
          </w:p>
          <w:p w14:paraId="11AD65D2" w14:textId="2B2132B7" w:rsidR="00AE1364" w:rsidRDefault="00AE1364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Dba o pozytywną autoprezentację</w:t>
            </w:r>
            <w:r w:rsidR="00AE6D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53F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3F58" w:rsidRPr="00E53F58">
              <w:rPr>
                <w:rFonts w:asciiTheme="minorHAnsi" w:hAnsiTheme="minorHAnsi" w:cstheme="minorHAnsi"/>
                <w:sz w:val="22"/>
                <w:szCs w:val="22"/>
              </w:rPr>
              <w:t>w tym o obowiązującą w zakładzie pracy etykietę ubioru.</w:t>
            </w: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 Przestrzega zasad savoir-vivre.</w:t>
            </w:r>
          </w:p>
          <w:p w14:paraId="66137791" w14:textId="0AE86D15" w:rsidR="00AE1364" w:rsidRPr="00AE1364" w:rsidRDefault="00AE1364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Jest gotów działać w sposób przedsiębiorczy. </w:t>
            </w:r>
          </w:p>
          <w:p w14:paraId="122D16D2" w14:textId="7183BDC1" w:rsidR="00AE1364" w:rsidRPr="005C21DF" w:rsidRDefault="00AE1364" w:rsidP="00FA1FA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Jest gotów dzielić się swoją wiedzą informatyczną z pracownikami i współpracownikami firmy.</w:t>
            </w:r>
          </w:p>
        </w:tc>
      </w:tr>
      <w:tr w:rsidR="00B56090" w:rsidRPr="005C21DF" w14:paraId="413F8F30" w14:textId="77777777" w:rsidTr="00BF3E18">
        <w:trPr>
          <w:trHeight w:val="422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7564A194" w14:textId="77777777" w:rsidR="00B56090" w:rsidRPr="00443E46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0978E6C" w14:textId="368B52B6" w:rsidR="00B56090" w:rsidRPr="00443E46" w:rsidRDefault="00B56090" w:rsidP="00B56090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Specjalności: grafika komputerowa, p</w:t>
            </w:r>
            <w:r w:rsidRPr="00443E4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rogramowanie aplikacji mobilnych i internetowych</w:t>
            </w:r>
          </w:p>
        </w:tc>
      </w:tr>
      <w:tr w:rsidR="00B56090" w:rsidRPr="005C21DF" w14:paraId="737506D7" w14:textId="77777777" w:rsidTr="00FA1FAF">
        <w:trPr>
          <w:trHeight w:val="1568"/>
        </w:trPr>
        <w:tc>
          <w:tcPr>
            <w:tcW w:w="1129" w:type="dxa"/>
            <w:vMerge w:val="restart"/>
            <w:vAlign w:val="center"/>
          </w:tcPr>
          <w:p w14:paraId="3E6508FE" w14:textId="77777777" w:rsidR="00B56090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16C8F9" w14:textId="77777777" w:rsidR="00B56090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28C3FD" w14:textId="77777777" w:rsidR="00B56090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F377FC" w14:textId="77777777" w:rsidR="00B56090" w:rsidRPr="005C21DF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Semestr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7B4EC56D" w14:textId="77777777" w:rsidR="00B56090" w:rsidRPr="005C21DF" w:rsidRDefault="00B56090" w:rsidP="00B56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7" w:type="dxa"/>
            <w:vMerge w:val="restart"/>
          </w:tcPr>
          <w:p w14:paraId="41C3E357" w14:textId="7720A0EA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metod analizy i przetwarzania danych stosowanych w przedsiębiorstwie w obszarach informatyki zgodnych ze studiowaną przez studenta specjalnością.</w:t>
            </w:r>
          </w:p>
          <w:p w14:paraId="6BF45E0E" w14:textId="39CA37BB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rozwiązań dotyczących bezpieczeństwa danych i systemów w miejscu pracy.</w:t>
            </w:r>
          </w:p>
          <w:p w14:paraId="78E48A5A" w14:textId="1DC8CB31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zasad archiwizacji i zapewnienia stabilności systemów informatycznych stosowanych w organizacji.</w:t>
            </w:r>
          </w:p>
          <w:p w14:paraId="7C71DBEB" w14:textId="3B27CA80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Udział w zespołowych pracach inżynierskich.</w:t>
            </w:r>
          </w:p>
          <w:p w14:paraId="4B975627" w14:textId="0B0ABE92" w:rsidR="00B56090" w:rsidRPr="00693400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Dostosowanie się do obowiązującej w zakładzie pracy kultury organizacyjnej.</w:t>
            </w:r>
          </w:p>
        </w:tc>
        <w:tc>
          <w:tcPr>
            <w:tcW w:w="4474" w:type="dxa"/>
          </w:tcPr>
          <w:p w14:paraId="294C5829" w14:textId="77777777" w:rsidR="00B56090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 konfigurację oraz zasady działania oprogramowania i sprzętu stosowanego w obszarach informatyki zgodnych ze studiowaną specjalnością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D0E1D9" w14:textId="2954D9B4" w:rsidR="00E11A6F" w:rsidRPr="00AD1700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>Ma wiedzę z zakresu oprogramowanie wspierające obszar zarządzania przedsiębiorstwem.</w:t>
            </w:r>
          </w:p>
        </w:tc>
      </w:tr>
      <w:tr w:rsidR="00E11A6F" w:rsidRPr="005C21DF" w14:paraId="39EB1969" w14:textId="77777777" w:rsidTr="00380BF9">
        <w:trPr>
          <w:trHeight w:val="2254"/>
        </w:trPr>
        <w:tc>
          <w:tcPr>
            <w:tcW w:w="1129" w:type="dxa"/>
            <w:vMerge/>
          </w:tcPr>
          <w:p w14:paraId="6B944B1B" w14:textId="77777777" w:rsidR="00E11A6F" w:rsidRPr="005C21DF" w:rsidRDefault="00E11A6F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33124551" w14:textId="77777777" w:rsidR="00E11A6F" w:rsidRPr="005C21DF" w:rsidRDefault="00E11A6F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vAlign w:val="center"/>
          </w:tcPr>
          <w:p w14:paraId="472E8514" w14:textId="77777777" w:rsidR="00E11A6F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zaprojektować i zaimplementować zadanie inżynierskie z obszaru studiowanej specjalności.</w:t>
            </w:r>
          </w:p>
          <w:p w14:paraId="55DD139E" w14:textId="56F9E989" w:rsidR="00E53F58" w:rsidRPr="005C21DF" w:rsidRDefault="00E11A6F" w:rsidP="00E53F58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>Umie wykonać czynności związane z administrowaniem siecią komputerową</w:t>
            </w:r>
            <w:r w:rsidR="00E53F58">
              <w:rPr>
                <w:rFonts w:asciiTheme="minorHAnsi" w:hAnsiTheme="minorHAnsi" w:cstheme="minorHAnsi"/>
                <w:sz w:val="22"/>
                <w:szCs w:val="22"/>
              </w:rPr>
              <w:t xml:space="preserve"> oraz</w:t>
            </w:r>
            <w:r w:rsidR="00E53F58"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 stosować dobre praktyki służące ochronie i</w:t>
            </w:r>
            <w:r w:rsidR="00E53F5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53F58" w:rsidRPr="005C21DF">
              <w:rPr>
                <w:rFonts w:asciiTheme="minorHAnsi" w:hAnsiTheme="minorHAnsi" w:cstheme="minorHAnsi"/>
                <w:sz w:val="22"/>
                <w:szCs w:val="22"/>
              </w:rPr>
              <w:t>archiwizacji danych.</w:t>
            </w:r>
          </w:p>
          <w:p w14:paraId="2F285D9C" w14:textId="082AB395" w:rsidR="00E11A6F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Potrafi</w:t>
            </w: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 xml:space="preserve"> włączyć się do wykonywania zespołowych prac inżynierskich w zakładzie pracy.</w:t>
            </w:r>
          </w:p>
          <w:p w14:paraId="02C652BD" w14:textId="034C7745" w:rsidR="00E53F58" w:rsidRDefault="00E53F58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F5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Potrafi współdziałać w zespole jasno formułując i uzasadniając swoje opinie.</w:t>
            </w:r>
          </w:p>
          <w:p w14:paraId="30F501C7" w14:textId="0A68C9F8" w:rsidR="00E53F58" w:rsidRDefault="00E53F58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F58">
              <w:rPr>
                <w:rFonts w:asciiTheme="minorHAnsi" w:hAnsiTheme="minorHAnsi" w:cstheme="minorHAnsi"/>
                <w:sz w:val="22"/>
                <w:szCs w:val="22"/>
              </w:rPr>
              <w:t>Potrafi się uczyć nowych umiejętności, koniecznych do wykonania postawionych zadań.</w:t>
            </w:r>
          </w:p>
          <w:p w14:paraId="65E6481C" w14:textId="11D09FF5" w:rsidR="00E53F58" w:rsidRPr="005C21DF" w:rsidRDefault="00E53F58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F58">
              <w:rPr>
                <w:rFonts w:asciiTheme="minorHAnsi" w:hAnsiTheme="minorHAnsi" w:cstheme="minorHAnsi"/>
                <w:sz w:val="22"/>
                <w:szCs w:val="22"/>
              </w:rPr>
              <w:t>Potrafi  dążyć do poszerzania swoich kompetencji zawodowych.</w:t>
            </w:r>
          </w:p>
          <w:p w14:paraId="5EFA0DAA" w14:textId="22B1115B" w:rsidR="00E11A6F" w:rsidRPr="005C21DF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 w praktyce stosować dobre praktyki służące ochronie i archiwizacji danych.</w:t>
            </w:r>
          </w:p>
        </w:tc>
      </w:tr>
      <w:tr w:rsidR="00E53F58" w:rsidRPr="005C21DF" w14:paraId="554D0E65" w14:textId="77777777" w:rsidTr="00827465">
        <w:trPr>
          <w:trHeight w:val="3337"/>
        </w:trPr>
        <w:tc>
          <w:tcPr>
            <w:tcW w:w="1129" w:type="dxa"/>
            <w:vMerge/>
          </w:tcPr>
          <w:p w14:paraId="0785C88D" w14:textId="77777777" w:rsidR="00E53F58" w:rsidRPr="005C21DF" w:rsidRDefault="00E53F58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326B8E88" w14:textId="77777777" w:rsidR="00E53F58" w:rsidRPr="005C21DF" w:rsidRDefault="00E53F58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</w:tcBorders>
          </w:tcPr>
          <w:p w14:paraId="122572B3" w14:textId="77777777" w:rsidR="00E53F58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Wykazuje się odpowiedzialnością na stanowisku pracy, obowiązkowością i punktualnością.</w:t>
            </w:r>
          </w:p>
          <w:p w14:paraId="41ADF440" w14:textId="77777777" w:rsidR="00E53F58" w:rsidRPr="00AE1364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Szanuje normy i wartości obowiązujące w zakładzie pracy, zachowując przy tym właściwe relacje w kontaktach z przełożonym, klientami i współpracownikami</w:t>
            </w:r>
          </w:p>
          <w:p w14:paraId="49801012" w14:textId="33A368FA" w:rsidR="00E53F58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Dba o pozytywną autoprezentację</w:t>
            </w:r>
            <w:r w:rsidR="00AE6D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3F58">
              <w:rPr>
                <w:rFonts w:asciiTheme="minorHAnsi" w:hAnsiTheme="minorHAnsi" w:cstheme="minorHAnsi"/>
                <w:sz w:val="22"/>
                <w:szCs w:val="22"/>
              </w:rPr>
              <w:t>w tym o obowiązującą w zakładzie pracy etykietę ubioru.</w:t>
            </w: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 Przestrzega zasad savoir-vivre.</w:t>
            </w:r>
          </w:p>
          <w:p w14:paraId="50F54DB1" w14:textId="77777777" w:rsidR="00E53F58" w:rsidRPr="00AE1364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Jest gotów działać w sposób przedsiębiorczy. </w:t>
            </w:r>
          </w:p>
          <w:p w14:paraId="6347D1EB" w14:textId="6DB26041" w:rsidR="00E53F58" w:rsidRPr="005C21DF" w:rsidRDefault="00E53F58" w:rsidP="00E53F58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Jest gotów dzielić się swoją wiedzą informatyczną z pracownikami i współpracownikami firmy.</w:t>
            </w:r>
          </w:p>
        </w:tc>
      </w:tr>
    </w:tbl>
    <w:p w14:paraId="4B1ACDE2" w14:textId="77777777" w:rsidR="00B67760" w:rsidRPr="00AE6D37" w:rsidRDefault="00B6776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21DC3B03" w14:textId="77777777" w:rsidR="003505DB" w:rsidRPr="005C21DF" w:rsidRDefault="00880CC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>Wymiar praktyki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 xml:space="preserve"> zawodowej</w:t>
      </w:r>
    </w:p>
    <w:p w14:paraId="18D0B87C" w14:textId="77777777" w:rsidR="00EB3458" w:rsidRPr="005C21DF" w:rsidRDefault="00EB345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0"/>
        <w:gridCol w:w="1422"/>
        <w:gridCol w:w="2405"/>
        <w:gridCol w:w="1559"/>
      </w:tblGrid>
      <w:tr w:rsidR="00C04F15" w:rsidRPr="005C21DF" w14:paraId="6BDB579C" w14:textId="77777777" w:rsidTr="00236BC6"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423116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studiów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61C9C4" w14:textId="3E50748F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4F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liczba godzin dydaktycznych /liczba godzin      zegarowych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5A866DE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semestr</w:t>
            </w:r>
          </w:p>
        </w:tc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6C16D3D" w14:textId="77777777" w:rsidR="00C04F15" w:rsidRPr="000538EA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t>Liczba godzin</w:t>
            </w:r>
          </w:p>
          <w:p w14:paraId="47E52701" w14:textId="158871C3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dydaktycznych/</w:t>
            </w: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liczba godzin zegarowych </w:t>
            </w: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semestrze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A5F0F51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ECTS</w:t>
            </w:r>
          </w:p>
        </w:tc>
      </w:tr>
      <w:tr w:rsidR="00C04F15" w:rsidRPr="005C21DF" w14:paraId="41DC25EE" w14:textId="77777777" w:rsidTr="00AE6D37">
        <w:trPr>
          <w:trHeight w:val="286"/>
        </w:trPr>
        <w:tc>
          <w:tcPr>
            <w:tcW w:w="1701" w:type="dxa"/>
            <w:vMerge w:val="restart"/>
            <w:vAlign w:val="center"/>
          </w:tcPr>
          <w:p w14:paraId="58BCFCE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stacjonarne/</w:t>
            </w:r>
          </w:p>
          <w:p w14:paraId="653FD04F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niestacjonarne</w:t>
            </w:r>
          </w:p>
        </w:tc>
        <w:tc>
          <w:tcPr>
            <w:tcW w:w="1980" w:type="dxa"/>
            <w:vMerge w:val="restart"/>
            <w:vAlign w:val="center"/>
          </w:tcPr>
          <w:p w14:paraId="5C275A16" w14:textId="45DE136B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960/720</w:t>
            </w:r>
          </w:p>
        </w:tc>
        <w:tc>
          <w:tcPr>
            <w:tcW w:w="1422" w:type="dxa"/>
            <w:vAlign w:val="center"/>
          </w:tcPr>
          <w:p w14:paraId="6CB7F3B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405" w:type="dxa"/>
            <w:vAlign w:val="center"/>
          </w:tcPr>
          <w:p w14:paraId="15258B58" w14:textId="2E810CF3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>320 / 240</w:t>
            </w:r>
          </w:p>
        </w:tc>
        <w:tc>
          <w:tcPr>
            <w:tcW w:w="1559" w:type="dxa"/>
            <w:vAlign w:val="center"/>
          </w:tcPr>
          <w:p w14:paraId="5BC22396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  <w:tr w:rsidR="00C04F15" w:rsidRPr="005C21DF" w14:paraId="307A6A1F" w14:textId="77777777" w:rsidTr="00236BC6">
        <w:trPr>
          <w:trHeight w:val="70"/>
        </w:trPr>
        <w:tc>
          <w:tcPr>
            <w:tcW w:w="1701" w:type="dxa"/>
            <w:vMerge/>
            <w:tcBorders>
              <w:top w:val="nil"/>
            </w:tcBorders>
          </w:tcPr>
          <w:p w14:paraId="35A7FFA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14:paraId="09070ACD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6E36143D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405" w:type="dxa"/>
            <w:vAlign w:val="center"/>
          </w:tcPr>
          <w:p w14:paraId="52DA7AE1" w14:textId="27DA8837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 xml:space="preserve">320 / 240 </w:t>
            </w:r>
          </w:p>
        </w:tc>
        <w:tc>
          <w:tcPr>
            <w:tcW w:w="1559" w:type="dxa"/>
            <w:vAlign w:val="center"/>
          </w:tcPr>
          <w:p w14:paraId="1CF9A6A3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  <w:tr w:rsidR="00C04F15" w:rsidRPr="005C21DF" w14:paraId="1BBADE1D" w14:textId="77777777" w:rsidTr="00236BC6">
        <w:trPr>
          <w:trHeight w:val="270"/>
        </w:trPr>
        <w:tc>
          <w:tcPr>
            <w:tcW w:w="1701" w:type="dxa"/>
            <w:vMerge/>
            <w:tcBorders>
              <w:top w:val="nil"/>
            </w:tcBorders>
          </w:tcPr>
          <w:p w14:paraId="6345F5D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14:paraId="0DF5E785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2DBF90B1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405" w:type="dxa"/>
            <w:vAlign w:val="center"/>
          </w:tcPr>
          <w:p w14:paraId="4338418F" w14:textId="05A879D4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>320 / 240</w:t>
            </w:r>
          </w:p>
        </w:tc>
        <w:tc>
          <w:tcPr>
            <w:tcW w:w="1559" w:type="dxa"/>
            <w:vAlign w:val="center"/>
          </w:tcPr>
          <w:p w14:paraId="14EE799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</w:tbl>
    <w:p w14:paraId="6AE7AC9D" w14:textId="77777777" w:rsidR="00AE7625" w:rsidRPr="005C21DF" w:rsidRDefault="00AE7625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5F812" w14:textId="77777777" w:rsidR="00EB3458" w:rsidRPr="005C21DF" w:rsidRDefault="00EB345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9AC041" w14:textId="77777777" w:rsidR="003F7603" w:rsidRPr="005C21DF" w:rsidRDefault="00880CC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F10B24" w:rsidRPr="005C21DF">
        <w:rPr>
          <w:rFonts w:asciiTheme="minorHAnsi" w:hAnsiTheme="minorHAnsi" w:cstheme="minorHAnsi"/>
          <w:b/>
          <w:bCs/>
          <w:sz w:val="22"/>
          <w:szCs w:val="22"/>
        </w:rPr>
        <w:t>Metody i s</w:t>
      </w:r>
      <w:r w:rsidR="004112E6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posoby weryfikacji efektów uczenia się </w:t>
      </w:r>
      <w:r w:rsidR="00DD4159" w:rsidRPr="005C21DF">
        <w:rPr>
          <w:rFonts w:asciiTheme="minorHAnsi" w:hAnsiTheme="minorHAnsi" w:cstheme="minorHAnsi"/>
          <w:b/>
          <w:bCs/>
          <w:sz w:val="22"/>
          <w:szCs w:val="22"/>
        </w:rPr>
        <w:t>i ocena</w:t>
      </w:r>
      <w:r w:rsidR="003F7603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praktyki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 xml:space="preserve"> zawodowej</w:t>
      </w:r>
    </w:p>
    <w:p w14:paraId="294C195D" w14:textId="77777777" w:rsidR="00FB0E69" w:rsidRPr="005618B7" w:rsidRDefault="00FB0E69" w:rsidP="005618B7">
      <w:pPr>
        <w:pStyle w:val="Akapitzlist"/>
        <w:numPr>
          <w:ilvl w:val="0"/>
          <w:numId w:val="27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618B7">
        <w:rPr>
          <w:rFonts w:asciiTheme="minorHAnsi" w:hAnsiTheme="minorHAnsi" w:cstheme="minorHAnsi"/>
          <w:bCs/>
        </w:rPr>
        <w:t xml:space="preserve">Obserwacja i ocena pracy studenta przez zakładowego opiekuna praktyki. Następnie zaliczenie na ocenę </w:t>
      </w:r>
      <w:r w:rsidR="002E7BFD" w:rsidRPr="002E7BFD">
        <w:rPr>
          <w:rFonts w:asciiTheme="minorHAnsi" w:hAnsiTheme="minorHAnsi" w:cstheme="minorHAnsi"/>
          <w:bCs/>
          <w:i/>
        </w:rPr>
        <w:t>k</w:t>
      </w:r>
      <w:r w:rsidRPr="002E7BFD">
        <w:rPr>
          <w:rFonts w:asciiTheme="minorHAnsi" w:hAnsiTheme="minorHAnsi" w:cstheme="minorHAnsi"/>
          <w:bCs/>
          <w:i/>
        </w:rPr>
        <w:t>arty przebiegu praktyki zawodowej</w:t>
      </w:r>
      <w:r w:rsidRPr="005618B7">
        <w:rPr>
          <w:rFonts w:asciiTheme="minorHAnsi" w:hAnsiTheme="minorHAnsi" w:cstheme="minorHAnsi"/>
          <w:bCs/>
        </w:rPr>
        <w:t>, która zawiera oceny poszczególnych efektów uczenia się z obszaru wiedzy, umiejętności i kompetencji społecznych oraz</w:t>
      </w:r>
    </w:p>
    <w:p w14:paraId="6775C4EC" w14:textId="77777777" w:rsidR="00FB0E69" w:rsidRPr="005618B7" w:rsidRDefault="00FB0E69" w:rsidP="005618B7">
      <w:pPr>
        <w:pStyle w:val="Akapitzlist"/>
        <w:numPr>
          <w:ilvl w:val="0"/>
          <w:numId w:val="27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618B7">
        <w:rPr>
          <w:rFonts w:asciiTheme="minorHAnsi" w:hAnsiTheme="minorHAnsi" w:cstheme="minorHAnsi"/>
          <w:bCs/>
        </w:rPr>
        <w:lastRenderedPageBreak/>
        <w:t xml:space="preserve">zaliczenie na ocenę </w:t>
      </w:r>
      <w:r w:rsidRPr="002E7BFD">
        <w:rPr>
          <w:rFonts w:asciiTheme="minorHAnsi" w:hAnsiTheme="minorHAnsi" w:cstheme="minorHAnsi"/>
          <w:bCs/>
          <w:i/>
        </w:rPr>
        <w:t>sprawozdania z realizacji praktyki zawodowej</w:t>
      </w:r>
      <w:r w:rsidRPr="005618B7">
        <w:rPr>
          <w:rFonts w:asciiTheme="minorHAnsi" w:hAnsiTheme="minorHAnsi" w:cstheme="minorHAnsi"/>
          <w:bCs/>
        </w:rPr>
        <w:t xml:space="preserve">. Sprawozdanie zalicza opiekun praktyk z Uczelni. </w:t>
      </w:r>
    </w:p>
    <w:p w14:paraId="2C107E28" w14:textId="77777777" w:rsidR="00FB0E69" w:rsidRPr="005C21D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9801" w14:textId="77777777" w:rsidR="00863EE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1DF">
        <w:rPr>
          <w:rFonts w:asciiTheme="minorHAnsi" w:hAnsiTheme="minorHAnsi" w:cstheme="minorHAnsi"/>
          <w:bCs/>
          <w:sz w:val="22"/>
          <w:szCs w:val="22"/>
        </w:rPr>
        <w:t xml:space="preserve">Uzupełnienie powyższej analizy może uwzględniać rozmowę ze studentem, zakładowym opiekunem praktyk, wyniki przeprowadzonej wizytacji realizacji praktyk zawodowych i inne formy uznane za niezbędne przez opiekuna praktyki. </w:t>
      </w:r>
    </w:p>
    <w:p w14:paraId="1DBC8A4B" w14:textId="77777777" w:rsidR="00236BC6" w:rsidRPr="00236BC6" w:rsidRDefault="00236BC6" w:rsidP="00236BC6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6BC6">
        <w:rPr>
          <w:rFonts w:asciiTheme="minorHAnsi" w:hAnsiTheme="minorHAnsi" w:cstheme="minorHAnsi"/>
          <w:bCs/>
          <w:sz w:val="22"/>
          <w:szCs w:val="22"/>
        </w:rPr>
        <w:t xml:space="preserve">Ocenę ogólną z praktyki wylicza się jako średnią arytmetyczną oceny uzyskanej w zakładzie pracy i za sprawozdanie. </w:t>
      </w:r>
    </w:p>
    <w:p w14:paraId="04081F2E" w14:textId="77777777" w:rsidR="004112E6" w:rsidRPr="005C21D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1DF">
        <w:rPr>
          <w:rFonts w:asciiTheme="minorHAnsi" w:hAnsiTheme="minorHAnsi" w:cstheme="minorHAnsi"/>
          <w:bCs/>
          <w:sz w:val="22"/>
          <w:szCs w:val="22"/>
        </w:rPr>
        <w:t xml:space="preserve">Opiekun praktyk z Uczelni przedstawia powyższe sposoby weryfikowania i oceniania studentom na spotkaniu informacyjnym. </w:t>
      </w:r>
    </w:p>
    <w:p w14:paraId="46A0DFC2" w14:textId="77777777" w:rsidR="004112E6" w:rsidRDefault="004112E6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4B4EA39" w14:textId="77777777" w:rsidR="00C50614" w:rsidRPr="00C50614" w:rsidRDefault="00C50614" w:rsidP="00C50614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0614">
        <w:rPr>
          <w:rFonts w:asciiTheme="minorHAnsi" w:hAnsiTheme="minorHAnsi" w:cstheme="minorHAnsi"/>
          <w:b/>
          <w:bCs/>
          <w:sz w:val="22"/>
          <w:szCs w:val="22"/>
        </w:rPr>
        <w:t>6. Harmonogram realizacji praktyk zawodowych</w:t>
      </w:r>
    </w:p>
    <w:p w14:paraId="4B8A50E4" w14:textId="77777777" w:rsidR="00C50614" w:rsidRPr="00C50614" w:rsidRDefault="00C50614" w:rsidP="00C50614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4E1FE9" w14:textId="77777777" w:rsidR="00C50614" w:rsidRDefault="00C50614" w:rsidP="00C04F15">
      <w:pPr>
        <w:tabs>
          <w:tab w:val="left" w:pos="284"/>
        </w:tabs>
        <w:spacing w:line="360" w:lineRule="auto"/>
        <w:ind w:right="-2"/>
        <w:jc w:val="both"/>
        <w:rPr>
          <w:rFonts w:cs="Calibri"/>
          <w:b/>
          <w:bCs/>
          <w:color w:val="FF0000"/>
        </w:rPr>
      </w:pPr>
      <w:r w:rsidRPr="00C50614">
        <w:rPr>
          <w:rFonts w:asciiTheme="minorHAnsi" w:hAnsiTheme="minorHAnsi" w:cstheme="minorHAnsi"/>
          <w:bCs/>
          <w:sz w:val="22"/>
          <w:szCs w:val="22"/>
        </w:rPr>
        <w:t>Harmonogram realizacji praktyk zawodowych zostanie podany do wiadomości studentów co najmniej na dwa tygodnie przed rozpoczęciem nowego semestru, w którym będzie realizowana praktyka zawodowa.</w:t>
      </w:r>
      <w:r>
        <w:rPr>
          <w:rFonts w:cs="Calibri"/>
          <w:b/>
          <w:bCs/>
          <w:color w:val="FF0000"/>
        </w:rPr>
        <w:tab/>
      </w:r>
    </w:p>
    <w:p w14:paraId="142AE266" w14:textId="77777777" w:rsidR="00B67760" w:rsidRPr="005C21DF" w:rsidRDefault="00B6776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C3C11BC" w14:textId="77777777" w:rsidR="000D41E1" w:rsidRDefault="000D41E1" w:rsidP="000D41E1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7. Wymagania dotyczące zakładowego opiekuna praktyk</w:t>
      </w:r>
    </w:p>
    <w:p w14:paraId="3781395B" w14:textId="77777777" w:rsidR="000D41E1" w:rsidRDefault="000D41E1" w:rsidP="000D41E1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822CA6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wyższe kierunkowe i staż pracy min. 3 lata w dziale (w obszarze), w którym student odbywa praktykę lub</w:t>
      </w:r>
    </w:p>
    <w:p w14:paraId="63F7DF47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średnie i 8 lat doświadczenia w dziale (w obszarze), w którym student odbywa praktykę,</w:t>
      </w:r>
    </w:p>
    <w:p w14:paraId="373D941D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predyspozycje: pedagogiczne, komunikatywność, chęć dzielenia się wied</w:t>
      </w:r>
      <w:r w:rsidR="005A278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zą i umiejętnościami, cierpliwość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</w:t>
      </w:r>
    </w:p>
    <w:p w14:paraId="5067F6E6" w14:textId="77777777" w:rsidR="000D41E1" w:rsidRDefault="000D41E1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77B1A4" w14:textId="77777777" w:rsidR="00336A7F" w:rsidRPr="000D41E1" w:rsidRDefault="000D41E1" w:rsidP="000D41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D41E1">
        <w:rPr>
          <w:rFonts w:asciiTheme="minorHAnsi" w:hAnsiTheme="minorHAnsi" w:cstheme="minorHAnsi"/>
          <w:b/>
          <w:sz w:val="22"/>
          <w:szCs w:val="22"/>
        </w:rPr>
        <w:t>8</w:t>
      </w:r>
      <w:r w:rsidR="00336A7F" w:rsidRPr="000D41E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D41E1">
        <w:rPr>
          <w:rFonts w:asciiTheme="minorHAnsi" w:hAnsiTheme="minorHAnsi" w:cstheme="minorHAnsi"/>
          <w:b/>
          <w:bCs/>
          <w:sz w:val="22"/>
          <w:szCs w:val="22"/>
        </w:rPr>
        <w:t>Zasady zaliczenia na poczet praktyki zawodowej czynności wykonywanych przez studenta w ramach zatrudnienia lub innych form aktywności</w:t>
      </w:r>
    </w:p>
    <w:p w14:paraId="6DE6C37B" w14:textId="77777777" w:rsidR="00D03E06" w:rsidRDefault="00D03E0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0B80B5" w14:textId="77777777" w:rsidR="00AE6D37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Student aktywny zawodowo może ubiegać się o zaliczenie praktyki zawodowej w ramach pracy zarobkowej lub innych form aktywności wówczas, gdy wykonywane przez niego obowiązki na stanowisku pracy przyczyniają się do osiągnięcia, przypisanych do modułu - praktyka zawodowa, efektów uczenia się.  Za pracę zarobkową lub inne formy aktywności uznaje się</w:t>
      </w:r>
      <w:r w:rsidR="00AE6D37">
        <w:rPr>
          <w:rFonts w:asciiTheme="minorHAnsi" w:hAnsiTheme="minorHAnsi" w:cstheme="minorHAnsi"/>
          <w:sz w:val="22"/>
          <w:szCs w:val="22"/>
        </w:rPr>
        <w:t xml:space="preserve"> </w:t>
      </w:r>
      <w:r w:rsidR="00AE6D37" w:rsidRPr="00C87913">
        <w:rPr>
          <w:rFonts w:asciiTheme="minorHAnsi" w:hAnsiTheme="minorHAnsi" w:cstheme="minorHAnsi"/>
          <w:sz w:val="22"/>
          <w:szCs w:val="22"/>
        </w:rPr>
        <w:t>wykonywanie pracy</w:t>
      </w:r>
      <w:r w:rsidR="00AE6D37">
        <w:rPr>
          <w:rFonts w:asciiTheme="minorHAnsi" w:hAnsiTheme="minorHAnsi" w:cstheme="minorHAnsi"/>
          <w:sz w:val="22"/>
          <w:szCs w:val="22"/>
        </w:rPr>
        <w:t xml:space="preserve"> </w:t>
      </w:r>
      <w:r w:rsidR="00AE6D37" w:rsidRPr="00C87913">
        <w:rPr>
          <w:rFonts w:asciiTheme="minorHAnsi" w:hAnsiTheme="minorHAnsi" w:cstheme="minorHAnsi"/>
          <w:sz w:val="22"/>
          <w:szCs w:val="22"/>
        </w:rPr>
        <w:t>na podstawie</w:t>
      </w:r>
      <w:r w:rsidRPr="00C8791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8E63CE5" w14:textId="4C15813B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lastRenderedPageBreak/>
        <w:t xml:space="preserve">1) stosunku pracy/służby, 2) umowy cywilnoprawnej, 3) prowadzenie własnej działalności gospodarczej, w tym z udziałem innych osób, 4) odbywanie staży zawodowych, 5) wolontariat, </w:t>
      </w:r>
      <w:r w:rsidRPr="00C87913">
        <w:rPr>
          <w:rFonts w:asciiTheme="minorHAnsi" w:hAnsiTheme="minorHAnsi" w:cstheme="minorHAnsi"/>
          <w:sz w:val="22"/>
          <w:szCs w:val="22"/>
        </w:rPr>
        <w:br/>
        <w:t xml:space="preserve">6) długotrwałe szkolenia. Praktyka może być zaliczona w całości lub w części. </w:t>
      </w:r>
    </w:p>
    <w:p w14:paraId="43BAF6BB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Podstawą zwolnienia studenta z obowiązku odbywania praktyki zawodowej jest udokumentowanie czynności zawodowych przewidzianych w module kształcenia - praktyka zawodowa w ramach aktywności zawodowej, w okresie ostatnich 3 lat poprzedzających rozpoczęcie danej praktyki, przy czym okres aktywności zawodowej nie może być krótszy niż czas trwania praktyki, określony dla danego kierunku i roku/semestru studiów.</w:t>
      </w:r>
    </w:p>
    <w:p w14:paraId="76984018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 xml:space="preserve">Student ubiegający się o zwolnienie z obowiązku odbywania praktyki zawodowej w danym roku akademickim składa w wyznaczonym terminie </w:t>
      </w:r>
      <w:r w:rsidRPr="00C87913">
        <w:rPr>
          <w:rFonts w:asciiTheme="minorHAnsi" w:hAnsiTheme="minorHAnsi" w:cstheme="minorHAnsi"/>
          <w:i/>
          <w:sz w:val="22"/>
          <w:szCs w:val="22"/>
        </w:rPr>
        <w:t xml:space="preserve">Wniosek o zaliczenie praktyki zawodowej dla studentów aktywnych </w:t>
      </w:r>
      <w:r w:rsidRPr="00C87913">
        <w:rPr>
          <w:rFonts w:asciiTheme="minorHAnsi" w:hAnsiTheme="minorHAnsi" w:cstheme="minorHAnsi"/>
          <w:sz w:val="22"/>
          <w:szCs w:val="22"/>
        </w:rPr>
        <w:t>zawodowo wraz z załącznikami.</w:t>
      </w:r>
    </w:p>
    <w:p w14:paraId="49DFC298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i/>
          <w:sz w:val="22"/>
          <w:szCs w:val="22"/>
        </w:rPr>
        <w:t>Wniosek o zaliczenie praktyki zawodowej dla studentów aktywnych zawodowo</w:t>
      </w:r>
      <w:r w:rsidRPr="00C87913">
        <w:rPr>
          <w:rFonts w:asciiTheme="minorHAnsi" w:hAnsiTheme="minorHAnsi" w:cstheme="minorHAnsi"/>
          <w:sz w:val="22"/>
          <w:szCs w:val="22"/>
        </w:rPr>
        <w:t xml:space="preserve"> wraz z załącznikami opiniowany jest przez opiekuna praktyk z Uczelni, a decyzja o zaliczeniu praktyki wydawana jest przez Dziekana Wydziału. </w:t>
      </w:r>
    </w:p>
    <w:p w14:paraId="28390E06" w14:textId="77777777" w:rsidR="00C87913" w:rsidRPr="00C87913" w:rsidRDefault="00C87913" w:rsidP="00C87913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 xml:space="preserve">Ocena z modułu - praktyka zawodowa wystawiana jest w oparciu o sprawozdanie stanowiące załącznik nr 2 do </w:t>
      </w:r>
      <w:r w:rsidRPr="00C87913">
        <w:rPr>
          <w:rFonts w:asciiTheme="minorHAnsi" w:hAnsiTheme="minorHAnsi" w:cstheme="minorHAnsi"/>
          <w:i/>
          <w:sz w:val="22"/>
          <w:szCs w:val="22"/>
        </w:rPr>
        <w:t xml:space="preserve">Wniosku o zaliczenie praktyki zawodowej dla studentów aktywnych zawodowo. </w:t>
      </w:r>
    </w:p>
    <w:p w14:paraId="2FDBB6A0" w14:textId="77777777" w:rsidR="00C87913" w:rsidRDefault="00C87913" w:rsidP="00C879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Wymogi merytoryczne dotyczące sprawozdania zawiera punkt 9 kierunkowego programu praktyk zawodowych.</w:t>
      </w:r>
    </w:p>
    <w:p w14:paraId="1AF9E5AE" w14:textId="77777777" w:rsidR="00C87913" w:rsidRPr="00C87913" w:rsidRDefault="00C87913" w:rsidP="00C879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ECF79C" w14:textId="77777777" w:rsidR="00880CC8" w:rsidRPr="005C21DF" w:rsidRDefault="000D41E1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6D35D6" w:rsidRPr="005C21D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B79DB" w:rsidRPr="005C21DF">
        <w:rPr>
          <w:rFonts w:asciiTheme="minorHAnsi" w:hAnsiTheme="minorHAnsi" w:cstheme="minorHAnsi"/>
          <w:b/>
          <w:bCs/>
          <w:sz w:val="22"/>
          <w:szCs w:val="22"/>
        </w:rPr>
        <w:t>Wymogi merytoryczne dotyczące sp</w:t>
      </w:r>
      <w:r w:rsidR="00B67760">
        <w:rPr>
          <w:rFonts w:asciiTheme="minorHAnsi" w:hAnsiTheme="minorHAnsi" w:cstheme="minorHAnsi"/>
          <w:b/>
          <w:bCs/>
          <w:sz w:val="22"/>
          <w:szCs w:val="22"/>
        </w:rPr>
        <w:t>rawozdania z praktyk zawodowych</w:t>
      </w:r>
    </w:p>
    <w:p w14:paraId="40E40CBD" w14:textId="77777777" w:rsidR="00880CC8" w:rsidRPr="005C21DF" w:rsidRDefault="00880CC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C98C40" w14:textId="77777777" w:rsidR="00E77BC4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2</w:t>
      </w:r>
    </w:p>
    <w:p w14:paraId="01456B2D" w14:textId="77777777" w:rsidR="00564B26" w:rsidRPr="005C21DF" w:rsidRDefault="00564B26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1621B4" w14:textId="77777777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Sprawozdanie z praktyki na </w:t>
      </w:r>
      <w:r w:rsidR="004175CF" w:rsidRPr="005C21DF">
        <w:rPr>
          <w:rFonts w:asciiTheme="minorHAnsi" w:hAnsiTheme="minorHAnsi" w:cstheme="minorHAnsi"/>
          <w:sz w:val="22"/>
          <w:szCs w:val="22"/>
        </w:rPr>
        <w:t>dru</w:t>
      </w:r>
      <w:r w:rsidRPr="005C21DF">
        <w:rPr>
          <w:rFonts w:asciiTheme="minorHAnsi" w:hAnsiTheme="minorHAnsi" w:cstheme="minorHAnsi"/>
          <w:sz w:val="22"/>
          <w:szCs w:val="22"/>
        </w:rPr>
        <w:t>gim semestrze powinno:</w:t>
      </w:r>
    </w:p>
    <w:p w14:paraId="1E17E7E9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zawierać krótką prezentację organizacji, w której odbywana była praktyka (forma organizacyjno-prawna, wielkość, rodzaj działalności, zasoby zakładu itp.),</w:t>
      </w:r>
    </w:p>
    <w:p w14:paraId="1628903E" w14:textId="77777777" w:rsidR="00E77BC4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opisywać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programy systemowe i użytkowe zainstalowane  u pracodawcy,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F9146F" w:rsidRPr="005C21DF">
        <w:rPr>
          <w:rFonts w:asciiTheme="minorHAnsi" w:hAnsiTheme="minorHAnsi" w:cstheme="minorHAnsi"/>
          <w:sz w:val="22"/>
          <w:szCs w:val="22"/>
        </w:rPr>
        <w:t>ich</w:t>
      </w:r>
      <w:r w:rsidRPr="005C21DF">
        <w:rPr>
          <w:rFonts w:asciiTheme="minorHAnsi" w:hAnsiTheme="minorHAnsi" w:cstheme="minorHAnsi"/>
          <w:sz w:val="22"/>
          <w:szCs w:val="22"/>
        </w:rPr>
        <w:t xml:space="preserve"> funkcje i przeznaczenie</w:t>
      </w:r>
    </w:p>
    <w:p w14:paraId="2D324FA6" w14:textId="77777777" w:rsidR="00E77BC4" w:rsidRPr="005C21DF" w:rsidRDefault="00561856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przedstawi</w:t>
      </w:r>
      <w:r w:rsidR="004175CF" w:rsidRPr="005C21DF">
        <w:rPr>
          <w:rFonts w:asciiTheme="minorHAnsi" w:hAnsiTheme="minorHAnsi" w:cstheme="minorHAnsi"/>
          <w:sz w:val="22"/>
          <w:szCs w:val="22"/>
        </w:rPr>
        <w:t>a</w:t>
      </w:r>
      <w:r w:rsidRPr="005C21DF">
        <w:rPr>
          <w:rFonts w:asciiTheme="minorHAnsi" w:hAnsiTheme="minorHAnsi" w:cstheme="minorHAnsi"/>
          <w:sz w:val="22"/>
          <w:szCs w:val="22"/>
        </w:rPr>
        <w:t>ć</w:t>
      </w:r>
      <w:r w:rsidR="00CD0C0F" w:rsidRPr="005C21DF">
        <w:rPr>
          <w:rFonts w:asciiTheme="minorHAnsi" w:hAnsiTheme="minorHAnsi" w:cstheme="minorHAnsi"/>
          <w:sz w:val="22"/>
          <w:szCs w:val="22"/>
        </w:rPr>
        <w:t xml:space="preserve"> urządzenia  techniczne,  którymi student posługiwał się na praktyce</w:t>
      </w:r>
      <w:r w:rsidR="00F9146F" w:rsidRPr="005C21DF">
        <w:rPr>
          <w:rFonts w:asciiTheme="minorHAnsi" w:hAnsiTheme="minorHAnsi" w:cstheme="minorHAnsi"/>
          <w:sz w:val="22"/>
          <w:szCs w:val="22"/>
        </w:rPr>
        <w:t>,</w:t>
      </w:r>
    </w:p>
    <w:p w14:paraId="7E2664D3" w14:textId="77777777" w:rsidR="00E77BC4" w:rsidRPr="005C21DF" w:rsidRDefault="00F9146F" w:rsidP="0049348A">
      <w:pPr>
        <w:numPr>
          <w:ilvl w:val="0"/>
          <w:numId w:val="23"/>
        </w:numPr>
        <w:tabs>
          <w:tab w:val="left" w:pos="28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zawierać opis  zadań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wykon</w:t>
      </w:r>
      <w:r w:rsidRPr="005C21DF">
        <w:rPr>
          <w:rFonts w:asciiTheme="minorHAnsi" w:hAnsiTheme="minorHAnsi" w:cstheme="minorHAnsi"/>
          <w:sz w:val="22"/>
          <w:szCs w:val="22"/>
        </w:rPr>
        <w:t>anych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przez studenta na praktyce oraz </w:t>
      </w:r>
      <w:r w:rsidR="004175CF" w:rsidRPr="005C21DF">
        <w:rPr>
          <w:rFonts w:asciiTheme="minorHAnsi" w:hAnsiTheme="minorHAnsi" w:cstheme="minorHAnsi"/>
          <w:sz w:val="22"/>
          <w:szCs w:val="22"/>
        </w:rPr>
        <w:t xml:space="preserve"> korzyści z</w:t>
      </w:r>
      <w:r w:rsidRPr="005C21DF">
        <w:rPr>
          <w:rFonts w:asciiTheme="minorHAnsi" w:hAnsiTheme="minorHAnsi" w:cstheme="minorHAnsi"/>
          <w:sz w:val="22"/>
          <w:szCs w:val="22"/>
        </w:rPr>
        <w:t xml:space="preserve"> efektów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tej pracy,</w:t>
      </w:r>
    </w:p>
    <w:p w14:paraId="552C98A2" w14:textId="77777777" w:rsidR="00564B26" w:rsidRPr="00564B26" w:rsidRDefault="00564B2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1F6E478" w14:textId="47279930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 sprawozdaniu student zamieszcza osobiste uwagi na temat praktyki, jej organizacji i nabytych w jej toku kompetencji społecznych.</w:t>
      </w:r>
    </w:p>
    <w:p w14:paraId="17A7A624" w14:textId="77777777" w:rsidR="005C3633" w:rsidRPr="005C21DF" w:rsidRDefault="005C3633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9D5EB0" w14:textId="77777777" w:rsidR="00E77BC4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4</w:t>
      </w:r>
    </w:p>
    <w:p w14:paraId="2CD3AC3D" w14:textId="77777777" w:rsidR="00564B26" w:rsidRPr="005C21DF" w:rsidRDefault="00564B26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4654D6" w14:textId="60A7B61B" w:rsidR="00AD1700" w:rsidRDefault="00AD170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C21DF">
        <w:rPr>
          <w:rFonts w:asciiTheme="minorHAnsi" w:hAnsiTheme="minorHAnsi" w:cstheme="minorHAnsi"/>
          <w:b/>
          <w:i/>
          <w:sz w:val="22"/>
          <w:szCs w:val="22"/>
        </w:rPr>
        <w:t>Specjalności: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g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rafika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 xml:space="preserve"> komputerowa, p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rogramowanie aplikacji mobilnych i internetowych</w:t>
      </w:r>
    </w:p>
    <w:p w14:paraId="0F1C4716" w14:textId="77777777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 sprawozdaniu na czwartym semestrze student: </w:t>
      </w:r>
    </w:p>
    <w:p w14:paraId="4ADFD4E2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opisuje sprzęt komputerowy użytkowany w zakładzie pracy,  </w:t>
      </w:r>
    </w:p>
    <w:p w14:paraId="07F6BD4B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wymienia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 xml:space="preserve"> systemy operacyjne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stosowane w z</w:t>
      </w:r>
      <w:r w:rsidR="00561856" w:rsidRPr="005C21DF">
        <w:rPr>
          <w:rFonts w:asciiTheme="minorHAnsi" w:hAnsiTheme="minorHAnsi" w:cstheme="minorHAnsi"/>
          <w:sz w:val="22"/>
          <w:szCs w:val="22"/>
        </w:rPr>
        <w:t>akładzie,</w:t>
      </w:r>
      <w:r w:rsidR="009B3AB6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przedstawia </w:t>
      </w:r>
      <w:r w:rsidR="00E17DB7" w:rsidRPr="005C21DF">
        <w:rPr>
          <w:rFonts w:asciiTheme="minorHAnsi" w:hAnsiTheme="minorHAnsi" w:cstheme="minorHAnsi"/>
          <w:sz w:val="22"/>
          <w:szCs w:val="22"/>
        </w:rPr>
        <w:t>spełniane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przez nie 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funkcje</w:t>
      </w:r>
      <w:r w:rsidR="00E17DB7" w:rsidRPr="005C21DF">
        <w:rPr>
          <w:rFonts w:asciiTheme="minorHAnsi" w:hAnsiTheme="minorHAnsi" w:cstheme="minorHAnsi"/>
          <w:sz w:val="22"/>
          <w:szCs w:val="22"/>
        </w:rPr>
        <w:t xml:space="preserve"> i cechy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tych systemów</w:t>
      </w:r>
      <w:r w:rsidR="009B3AB6" w:rsidRPr="005C21DF">
        <w:rPr>
          <w:rFonts w:asciiTheme="minorHAnsi" w:hAnsiTheme="minorHAnsi" w:cstheme="minorHAnsi"/>
          <w:sz w:val="22"/>
          <w:szCs w:val="22"/>
        </w:rPr>
        <w:t>,</w:t>
      </w:r>
    </w:p>
    <w:p w14:paraId="1FC89BE6" w14:textId="77777777" w:rsidR="00E77BC4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charakteryzuje oprogramowanie użytkowe i narzędziowe stosowane w miejscu odbywania praktyki,</w:t>
      </w:r>
      <w:r w:rsidR="00A6291E" w:rsidRPr="005C21DF">
        <w:rPr>
          <w:rFonts w:asciiTheme="minorHAnsi" w:hAnsiTheme="minorHAnsi" w:cstheme="minorHAnsi"/>
          <w:sz w:val="22"/>
          <w:szCs w:val="22"/>
        </w:rPr>
        <w:t xml:space="preserve"> jego przydatność i zastosowanie,</w:t>
      </w:r>
    </w:p>
    <w:p w14:paraId="0FCB2A65" w14:textId="648698F7" w:rsidR="000136DE" w:rsidRPr="005C21DF" w:rsidRDefault="00872F58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wymienia systemy zarządzania bazami danych, stosowane w zakładzie pracy i przedstawia główne cechy tych systemów,</w:t>
      </w:r>
    </w:p>
    <w:p w14:paraId="6E117C20" w14:textId="77777777" w:rsidR="00E77BC4" w:rsidRPr="005C21DF" w:rsidRDefault="00561856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opisuje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prace i zadania wykonane przez siebie w ramach praktyki.</w:t>
      </w:r>
    </w:p>
    <w:p w14:paraId="301D9EC6" w14:textId="77777777" w:rsidR="00564B26" w:rsidRPr="00564B26" w:rsidRDefault="00564B2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D3D2F5" w14:textId="2AE862A8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Student wymienia także prace zespołowe, </w:t>
      </w:r>
      <w:r w:rsidR="00A17069" w:rsidRPr="005C21DF">
        <w:rPr>
          <w:rFonts w:asciiTheme="minorHAnsi" w:hAnsiTheme="minorHAnsi" w:cstheme="minorHAnsi"/>
          <w:sz w:val="22"/>
          <w:szCs w:val="22"/>
        </w:rPr>
        <w:t>w których</w:t>
      </w:r>
      <w:r w:rsidRPr="005C21DF">
        <w:rPr>
          <w:rFonts w:asciiTheme="minorHAnsi" w:hAnsiTheme="minorHAnsi" w:cstheme="minorHAnsi"/>
          <w:sz w:val="22"/>
          <w:szCs w:val="22"/>
        </w:rPr>
        <w:t xml:space="preserve"> uczestniczył</w:t>
      </w:r>
      <w:r w:rsidR="00A17069" w:rsidRPr="005C21DF">
        <w:rPr>
          <w:rFonts w:asciiTheme="minorHAnsi" w:hAnsiTheme="minorHAnsi" w:cstheme="minorHAnsi"/>
          <w:sz w:val="22"/>
          <w:szCs w:val="22"/>
        </w:rPr>
        <w:t xml:space="preserve"> lub miał okazję obserwować </w:t>
      </w:r>
      <w:r w:rsidRPr="005C21DF">
        <w:rPr>
          <w:rFonts w:asciiTheme="minorHAnsi" w:hAnsiTheme="minorHAnsi" w:cstheme="minorHAnsi"/>
          <w:sz w:val="22"/>
          <w:szCs w:val="22"/>
        </w:rPr>
        <w:t xml:space="preserve"> i nabyte dzięki temu  kompetencje społeczne.</w:t>
      </w:r>
    </w:p>
    <w:p w14:paraId="6C50DA3E" w14:textId="77777777" w:rsidR="003C3D30" w:rsidRPr="00564B26" w:rsidRDefault="003C3D30" w:rsidP="0049348A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D1632C" w14:textId="77777777" w:rsidR="00E77BC4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6</w:t>
      </w:r>
    </w:p>
    <w:p w14:paraId="07AA28C3" w14:textId="77777777" w:rsidR="00564B26" w:rsidRPr="00564B26" w:rsidRDefault="00564B26" w:rsidP="0049348A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FD6897F" w14:textId="5B4CFC85" w:rsidR="00E77BC4" w:rsidRDefault="003C3D3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C21DF">
        <w:rPr>
          <w:rFonts w:asciiTheme="minorHAnsi" w:hAnsiTheme="minorHAnsi" w:cstheme="minorHAnsi"/>
          <w:b/>
          <w:i/>
          <w:sz w:val="22"/>
          <w:szCs w:val="22"/>
        </w:rPr>
        <w:t>Specjalności:</w:t>
      </w:r>
      <w:r w:rsidR="00AD170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grafika komputerowa, p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rogramowanie aplikacji mobilnych i internetowych</w:t>
      </w:r>
    </w:p>
    <w:p w14:paraId="44ECD9BE" w14:textId="77777777" w:rsidR="00E77BC4" w:rsidRPr="005C21DF" w:rsidRDefault="0004657F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Sprawozdanie z praktyki na szós</w:t>
      </w:r>
      <w:r w:rsidR="00E77BC4" w:rsidRPr="005C21DF">
        <w:rPr>
          <w:rFonts w:asciiTheme="minorHAnsi" w:hAnsiTheme="minorHAnsi" w:cstheme="minorHAnsi"/>
          <w:sz w:val="22"/>
          <w:szCs w:val="22"/>
        </w:rPr>
        <w:t>tym semestrze powinno:</w:t>
      </w:r>
    </w:p>
    <w:p w14:paraId="4D6A2204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opisywać zadania związane tematycznie z przygotowywaną pracą dyplomową, które zostały wykonane w ramach praktyki,</w:t>
      </w:r>
    </w:p>
    <w:p w14:paraId="7BA7E50B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</w:t>
      </w:r>
      <w:r w:rsidR="00561F0D" w:rsidRPr="005C21DF">
        <w:rPr>
          <w:rFonts w:asciiTheme="minorHAnsi" w:hAnsiTheme="minorHAnsi" w:cstheme="minorHAnsi"/>
          <w:sz w:val="22"/>
          <w:szCs w:val="22"/>
        </w:rPr>
        <w:t>ywać</w:t>
      </w:r>
      <w:r w:rsidRPr="005C21DF">
        <w:rPr>
          <w:rFonts w:asciiTheme="minorHAnsi" w:hAnsiTheme="minorHAnsi" w:cstheme="minorHAnsi"/>
          <w:sz w:val="22"/>
          <w:szCs w:val="22"/>
        </w:rPr>
        <w:t xml:space="preserve"> prac</w:t>
      </w:r>
      <w:r w:rsidR="00561F0D" w:rsidRPr="005C21DF">
        <w:rPr>
          <w:rFonts w:asciiTheme="minorHAnsi" w:hAnsiTheme="minorHAnsi" w:cstheme="minorHAnsi"/>
          <w:sz w:val="22"/>
          <w:szCs w:val="22"/>
        </w:rPr>
        <w:t>e</w:t>
      </w:r>
      <w:r w:rsidRPr="005C21DF">
        <w:rPr>
          <w:rFonts w:asciiTheme="minorHAnsi" w:hAnsiTheme="minorHAnsi" w:cstheme="minorHAnsi"/>
          <w:sz w:val="22"/>
          <w:szCs w:val="22"/>
        </w:rPr>
        <w:t xml:space="preserve"> z zakresu stu</w:t>
      </w:r>
      <w:r w:rsidR="00561F0D" w:rsidRPr="005C21DF">
        <w:rPr>
          <w:rFonts w:asciiTheme="minorHAnsi" w:hAnsiTheme="minorHAnsi" w:cstheme="minorHAnsi"/>
          <w:sz w:val="22"/>
          <w:szCs w:val="22"/>
        </w:rPr>
        <w:t>diowanej specjalności wykonane</w:t>
      </w:r>
      <w:r w:rsidRPr="005C21DF">
        <w:rPr>
          <w:rFonts w:asciiTheme="minorHAnsi" w:hAnsiTheme="minorHAnsi" w:cstheme="minorHAnsi"/>
          <w:sz w:val="22"/>
          <w:szCs w:val="22"/>
        </w:rPr>
        <w:t xml:space="preserve"> na praktyce</w:t>
      </w:r>
      <w:r w:rsidR="00561F0D" w:rsidRPr="005C21DF">
        <w:rPr>
          <w:rFonts w:asciiTheme="minorHAnsi" w:hAnsiTheme="minorHAnsi" w:cstheme="minorHAnsi"/>
          <w:sz w:val="22"/>
          <w:szCs w:val="22"/>
        </w:rPr>
        <w:t xml:space="preserve"> i korzyści wynikające z wykonania tych prac</w:t>
      </w:r>
      <w:r w:rsidRPr="005C21DF">
        <w:rPr>
          <w:rFonts w:asciiTheme="minorHAnsi" w:hAnsiTheme="minorHAnsi" w:cstheme="minorHAnsi"/>
          <w:sz w:val="22"/>
          <w:szCs w:val="22"/>
        </w:rPr>
        <w:t>,</w:t>
      </w:r>
    </w:p>
    <w:p w14:paraId="730ABEEB" w14:textId="25BB7376" w:rsidR="00E77BC4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zawierać </w:t>
      </w:r>
      <w:r w:rsidR="008E6C22">
        <w:rPr>
          <w:rFonts w:asciiTheme="minorHAnsi" w:hAnsiTheme="minorHAnsi" w:cstheme="minorHAnsi"/>
          <w:sz w:val="22"/>
          <w:szCs w:val="22"/>
        </w:rPr>
        <w:t>opis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rozwiązań związanych z bezpieczeństwem danych oraz </w:t>
      </w:r>
      <w:r w:rsidRPr="005C21DF">
        <w:rPr>
          <w:rFonts w:asciiTheme="minorHAnsi" w:hAnsiTheme="minorHAnsi" w:cstheme="minorHAnsi"/>
          <w:sz w:val="22"/>
          <w:szCs w:val="22"/>
        </w:rPr>
        <w:t xml:space="preserve">z zapewnieniem stabilności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systemów informatycznych w </w:t>
      </w:r>
      <w:r w:rsidR="00561F0D" w:rsidRPr="005C21DF">
        <w:rPr>
          <w:rFonts w:asciiTheme="minorHAnsi" w:hAnsiTheme="minorHAnsi" w:cstheme="minorHAnsi"/>
          <w:sz w:val="22"/>
          <w:szCs w:val="22"/>
        </w:rPr>
        <w:t>miejscu odbywania praktyki</w:t>
      </w:r>
      <w:r w:rsidRPr="005C21D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E4B3B2C" w14:textId="619DDF66" w:rsidR="00C1201B" w:rsidRPr="005C21DF" w:rsidRDefault="008E6C22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wykaz </w:t>
      </w:r>
      <w:r w:rsidR="00C1201B" w:rsidRPr="005C21DF">
        <w:rPr>
          <w:rFonts w:asciiTheme="minorHAnsi" w:hAnsiTheme="minorHAnsi" w:cstheme="minorHAnsi"/>
          <w:sz w:val="22"/>
          <w:szCs w:val="22"/>
        </w:rPr>
        <w:t>prac zespołow</w:t>
      </w:r>
      <w:r>
        <w:rPr>
          <w:rFonts w:asciiTheme="minorHAnsi" w:hAnsiTheme="minorHAnsi" w:cstheme="minorHAnsi"/>
          <w:sz w:val="22"/>
          <w:szCs w:val="22"/>
        </w:rPr>
        <w:t>ych,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w jakich s</w:t>
      </w:r>
      <w:r w:rsidR="00A52AE6" w:rsidRPr="005C21DF">
        <w:rPr>
          <w:rFonts w:asciiTheme="minorHAnsi" w:hAnsiTheme="minorHAnsi" w:cstheme="minorHAnsi"/>
          <w:sz w:val="22"/>
          <w:szCs w:val="22"/>
        </w:rPr>
        <w:t>tudent uczestniczył na praktyce</w:t>
      </w:r>
      <w:r w:rsidR="00C9574C" w:rsidRPr="005C21DF">
        <w:rPr>
          <w:rFonts w:asciiTheme="minorHAnsi" w:hAnsiTheme="minorHAnsi" w:cstheme="minorHAnsi"/>
          <w:sz w:val="22"/>
          <w:szCs w:val="22"/>
        </w:rPr>
        <w:t xml:space="preserve"> z uwzględnieniem </w:t>
      </w:r>
      <w:r>
        <w:rPr>
          <w:rFonts w:asciiTheme="minorHAnsi" w:hAnsiTheme="minorHAnsi" w:cstheme="minorHAnsi"/>
          <w:sz w:val="22"/>
          <w:szCs w:val="22"/>
        </w:rPr>
        <w:t>charakterystyki</w:t>
      </w:r>
      <w:r w:rsidR="00C9574C" w:rsidRPr="005C21DF">
        <w:rPr>
          <w:rFonts w:asciiTheme="minorHAnsi" w:hAnsiTheme="minorHAnsi" w:cstheme="minorHAnsi"/>
          <w:sz w:val="22"/>
          <w:szCs w:val="22"/>
        </w:rPr>
        <w:t xml:space="preserve"> swojej roli w tych zadaniach.</w:t>
      </w:r>
    </w:p>
    <w:p w14:paraId="2757E40E" w14:textId="77777777" w:rsidR="00564B26" w:rsidRDefault="00564B2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06ED61" w14:textId="0AF9AC69" w:rsidR="00236BC6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 treści sprawozdania student </w:t>
      </w:r>
      <w:r w:rsidR="009C071B" w:rsidRPr="005C21DF">
        <w:rPr>
          <w:rFonts w:asciiTheme="minorHAnsi" w:hAnsiTheme="minorHAnsi" w:cstheme="minorHAnsi"/>
          <w:sz w:val="22"/>
          <w:szCs w:val="22"/>
        </w:rPr>
        <w:t>powinien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564B26">
        <w:rPr>
          <w:rFonts w:asciiTheme="minorHAnsi" w:hAnsiTheme="minorHAnsi" w:cstheme="minorHAnsi"/>
          <w:sz w:val="22"/>
          <w:szCs w:val="22"/>
        </w:rPr>
        <w:t xml:space="preserve">także </w:t>
      </w:r>
      <w:r w:rsidRPr="005C21DF">
        <w:rPr>
          <w:rFonts w:asciiTheme="minorHAnsi" w:hAnsiTheme="minorHAnsi" w:cstheme="minorHAnsi"/>
          <w:sz w:val="22"/>
          <w:szCs w:val="22"/>
        </w:rPr>
        <w:t>zawrzeć</w:t>
      </w:r>
      <w:r w:rsidR="00236BC6">
        <w:rPr>
          <w:rFonts w:asciiTheme="minorHAnsi" w:hAnsiTheme="minorHAnsi" w:cstheme="minorHAnsi"/>
          <w:sz w:val="22"/>
          <w:szCs w:val="22"/>
        </w:rPr>
        <w:t>:</w:t>
      </w:r>
    </w:p>
    <w:p w14:paraId="272A064A" w14:textId="609C6FC5" w:rsidR="00E77BC4" w:rsidRDefault="009C071B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236BC6">
        <w:rPr>
          <w:rFonts w:asciiTheme="minorHAnsi" w:hAnsiTheme="minorHAnsi" w:cstheme="minorHAnsi"/>
        </w:rPr>
        <w:t xml:space="preserve"> swoją ocenę</w:t>
      </w:r>
      <w:r w:rsidR="00236BC6" w:rsidRPr="00236BC6">
        <w:rPr>
          <w:rFonts w:asciiTheme="minorHAnsi" w:hAnsiTheme="minorHAnsi" w:cstheme="minorHAnsi"/>
        </w:rPr>
        <w:t xml:space="preserve"> </w:t>
      </w:r>
      <w:r w:rsidR="00E77BC4" w:rsidRPr="00236BC6">
        <w:rPr>
          <w:rFonts w:asciiTheme="minorHAnsi" w:hAnsiTheme="minorHAnsi" w:cstheme="minorHAnsi"/>
        </w:rPr>
        <w:t xml:space="preserve"> istniejącego systemu informatycznego zakładu</w:t>
      </w:r>
      <w:r w:rsidRPr="00236BC6">
        <w:rPr>
          <w:rFonts w:asciiTheme="minorHAnsi" w:hAnsiTheme="minorHAnsi" w:cstheme="minorHAnsi"/>
        </w:rPr>
        <w:t xml:space="preserve"> oraz ew</w:t>
      </w:r>
      <w:r w:rsidR="000136DE">
        <w:rPr>
          <w:rFonts w:asciiTheme="minorHAnsi" w:hAnsiTheme="minorHAnsi" w:cstheme="minorHAnsi"/>
        </w:rPr>
        <w:t>entualne</w:t>
      </w:r>
      <w:r w:rsidRPr="00236BC6">
        <w:rPr>
          <w:rFonts w:asciiTheme="minorHAnsi" w:hAnsiTheme="minorHAnsi" w:cstheme="minorHAnsi"/>
        </w:rPr>
        <w:t xml:space="preserve"> propozycje usprawnień</w:t>
      </w:r>
    </w:p>
    <w:p w14:paraId="224FF964" w14:textId="6E80A7C7" w:rsidR="00236BC6" w:rsidRDefault="00236BC6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ocenę współpracy z innymi pracownikami lub członkami zespołów, z którymi współpracował lub współtworzył projekty,</w:t>
      </w:r>
    </w:p>
    <w:p w14:paraId="2CF73993" w14:textId="00903C3A" w:rsidR="00236BC6" w:rsidRPr="00236BC6" w:rsidRDefault="00236BC6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ocenę przepływu informacji w zakładzie</w:t>
      </w:r>
      <w:r w:rsidR="008E6C22">
        <w:rPr>
          <w:rFonts w:asciiTheme="minorHAnsi" w:hAnsiTheme="minorHAnsi" w:cstheme="minorHAnsi"/>
        </w:rPr>
        <w:t>.</w:t>
      </w:r>
    </w:p>
    <w:p w14:paraId="3EA88ABF" w14:textId="77777777" w:rsidR="003C3D30" w:rsidRPr="005C21DF" w:rsidRDefault="000D41E1" w:rsidP="0049348A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10</w:t>
      </w:r>
      <w:r w:rsidR="003C3D30" w:rsidRPr="005C21D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 Wymogi edytorskie dotyczące sp</w:t>
      </w:r>
      <w:r w:rsidR="005C363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rawozdania z praktyk zawodowych</w:t>
      </w:r>
    </w:p>
    <w:p w14:paraId="62DF86FE" w14:textId="77777777" w:rsidR="003C3D30" w:rsidRPr="005C21DF" w:rsidRDefault="003C3D30" w:rsidP="0049348A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44AB4A9" w14:textId="77777777" w:rsidR="003C3D30" w:rsidRPr="005C21DF" w:rsidRDefault="003C3D30" w:rsidP="000136DE">
      <w:pPr>
        <w:autoSpaceDE w:val="0"/>
        <w:autoSpaceDN w:val="0"/>
        <w:adjustRightInd w:val="0"/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Wymogi ogólne do sprawozdania:</w:t>
      </w:r>
    </w:p>
    <w:p w14:paraId="310190EF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3 - 6  stron maszynopisu  </w:t>
      </w:r>
    </w:p>
    <w:p w14:paraId="2421FCFD" w14:textId="77777777" w:rsidR="003C3D30" w:rsidRPr="005C21DF" w:rsidRDefault="00DF04A9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C3D30"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Drukowany dwustronnie</w:t>
      </w:r>
    </w:p>
    <w:p w14:paraId="46F3396C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Odstęp między wierszami 1,5</w:t>
      </w:r>
    </w:p>
    <w:p w14:paraId="7BEEB0F5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Czcionka 12 – Times New Roman</w:t>
      </w:r>
    </w:p>
    <w:p w14:paraId="0F07A736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Zakaz wklejania zdjęć, struktur organizacyjnych, pism itd. (!!)</w:t>
      </w:r>
    </w:p>
    <w:p w14:paraId="5E18304B" w14:textId="142C3735" w:rsidR="008A1045" w:rsidRDefault="003C3D30" w:rsidP="0049348A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8A1045" w:rsidSect="00AF508B">
          <w:footerReference w:type="default" r:id="rId8"/>
          <w:pgSz w:w="11906" w:h="16838"/>
          <w:pgMar w:top="1135" w:right="1418" w:bottom="1418" w:left="1418" w:header="709" w:footer="709" w:gutter="0"/>
          <w:cols w:space="708"/>
          <w:docGrid w:linePitch="360"/>
        </w:sect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Sprawozdanie z poszczególnych semestrów powinno zawierać zwięzłe informacje zgodne z celami praktyk zawodowych jak i efektami uczenia się. Informacje te powinny być zebrane zgodnie z punktami sprawozdania.</w:t>
      </w:r>
    </w:p>
    <w:p w14:paraId="56EA5186" w14:textId="61019133" w:rsidR="0049348A" w:rsidRPr="0049348A" w:rsidRDefault="00796D1D" w:rsidP="00955F5F">
      <w:pPr>
        <w:autoSpaceDE w:val="0"/>
        <w:autoSpaceDN w:val="0"/>
        <w:adjustRightInd w:val="0"/>
        <w:spacing w:after="200"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49348A">
        <w:rPr>
          <w:rFonts w:asciiTheme="minorHAnsi" w:hAnsiTheme="minorHAnsi" w:cstheme="minorHAnsi"/>
          <w:i/>
          <w:sz w:val="20"/>
          <w:szCs w:val="20"/>
        </w:rPr>
        <w:lastRenderedPageBreak/>
        <w:t>Z</w:t>
      </w:r>
      <w:r w:rsidR="004112E6" w:rsidRPr="0049348A">
        <w:rPr>
          <w:rFonts w:asciiTheme="minorHAnsi" w:hAnsiTheme="minorHAnsi" w:cstheme="minorHAnsi"/>
          <w:i/>
          <w:sz w:val="20"/>
          <w:szCs w:val="20"/>
        </w:rPr>
        <w:t xml:space="preserve">ałącznik </w:t>
      </w:r>
      <w:r w:rsidR="0049348A" w:rsidRPr="0049348A">
        <w:rPr>
          <w:rFonts w:asciiTheme="minorHAnsi" w:hAnsiTheme="minorHAnsi" w:cstheme="minorHAnsi"/>
          <w:i/>
          <w:sz w:val="20"/>
          <w:szCs w:val="20"/>
        </w:rPr>
        <w:t>nr 1</w:t>
      </w:r>
    </w:p>
    <w:p w14:paraId="7646742B" w14:textId="77777777" w:rsidR="00E4531B" w:rsidRPr="00AD1700" w:rsidRDefault="00E4531B" w:rsidP="00955F5F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AD1700">
        <w:rPr>
          <w:rFonts w:asciiTheme="minorHAnsi" w:hAnsiTheme="minorHAnsi" w:cstheme="minorHAnsi"/>
          <w:b/>
        </w:rPr>
        <w:t>Wykaz przykładowych zakładów pracy</w:t>
      </w:r>
      <w:r w:rsidR="00AF508B" w:rsidRPr="00AD1700">
        <w:rPr>
          <w:rFonts w:asciiTheme="minorHAnsi" w:hAnsiTheme="minorHAnsi" w:cstheme="minorHAnsi"/>
          <w:b/>
        </w:rPr>
        <w:t xml:space="preserve"> z regionu dolnośląskiego</w:t>
      </w:r>
      <w:r w:rsidRPr="00AD1700">
        <w:rPr>
          <w:rFonts w:asciiTheme="minorHAnsi" w:hAnsiTheme="minorHAnsi" w:cstheme="minorHAnsi"/>
          <w:b/>
        </w:rPr>
        <w:t xml:space="preserve">, w których studenci </w:t>
      </w:r>
      <w:r w:rsidR="00955F5F">
        <w:rPr>
          <w:rFonts w:asciiTheme="minorHAnsi" w:hAnsiTheme="minorHAnsi" w:cstheme="minorHAnsi"/>
          <w:b/>
        </w:rPr>
        <w:br/>
      </w:r>
      <w:r w:rsidRPr="00AD1700">
        <w:rPr>
          <w:rFonts w:asciiTheme="minorHAnsi" w:hAnsiTheme="minorHAnsi" w:cstheme="minorHAnsi"/>
          <w:b/>
        </w:rPr>
        <w:t xml:space="preserve">kierunku </w:t>
      </w:r>
      <w:r w:rsidRPr="00AD1700">
        <w:rPr>
          <w:rFonts w:asciiTheme="minorHAnsi" w:hAnsiTheme="minorHAnsi" w:cstheme="minorHAnsi"/>
          <w:b/>
          <w:i/>
        </w:rPr>
        <w:t>Informatyka</w:t>
      </w:r>
      <w:r w:rsidR="00AF508B" w:rsidRPr="00AD1700">
        <w:rPr>
          <w:rFonts w:asciiTheme="minorHAnsi" w:hAnsiTheme="minorHAnsi" w:cstheme="minorHAnsi"/>
          <w:b/>
        </w:rPr>
        <w:t xml:space="preserve"> </w:t>
      </w:r>
      <w:r w:rsidRPr="00AD1700">
        <w:rPr>
          <w:rFonts w:asciiTheme="minorHAnsi" w:hAnsiTheme="minorHAnsi" w:cstheme="minorHAnsi"/>
          <w:b/>
        </w:rPr>
        <w:t>mogą odbywać praktykę</w:t>
      </w:r>
      <w:r w:rsidR="00BF3E18">
        <w:rPr>
          <w:rFonts w:asciiTheme="minorHAnsi" w:hAnsiTheme="minorHAnsi" w:cstheme="minorHAnsi"/>
          <w:b/>
        </w:rPr>
        <w:t xml:space="preserve"> zawodową</w:t>
      </w:r>
    </w:p>
    <w:p w14:paraId="4885CFBF" w14:textId="2A4958D7" w:rsidR="008A1045" w:rsidRDefault="00123630" w:rsidP="007C7FB2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fldChar w:fldCharType="begin"/>
      </w:r>
      <w:r w:rsidRPr="005C21DF">
        <w:rPr>
          <w:rFonts w:asciiTheme="minorHAnsi" w:hAnsiTheme="minorHAnsi" w:cstheme="minorHAnsi"/>
          <w:sz w:val="22"/>
          <w:szCs w:val="22"/>
        </w:rPr>
        <w:instrText xml:space="preserve"> LINK Excel.Sheet.12 "F:\\PWSZ\\praktyki\\2020-2021\\Wprowadzenie do praktyki\\wt3-lokalny rynek pracy\\Zakłady_inf2021.xlsx" "Arkusz1!W4K1:W97K5" \a \f 4 \h  \* MERGEFORMAT </w:instrText>
      </w:r>
      <w:r w:rsidRPr="005C21DF">
        <w:rPr>
          <w:rFonts w:asciiTheme="minorHAnsi" w:hAnsiTheme="minorHAnsi" w:cstheme="minorHAnsi"/>
          <w:sz w:val="22"/>
          <w:szCs w:val="22"/>
        </w:rPr>
        <w:fldChar w:fldCharType="end"/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666"/>
        <w:gridCol w:w="1134"/>
        <w:gridCol w:w="1417"/>
        <w:gridCol w:w="2977"/>
      </w:tblGrid>
      <w:tr w:rsidR="00130210" w:rsidRPr="00F8498F" w14:paraId="4818C199" w14:textId="77777777" w:rsidTr="00F8498F">
        <w:trPr>
          <w:trHeight w:val="588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26122DD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383738C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704DD8C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Kod </w:t>
            </w:r>
          </w:p>
          <w:p w14:paraId="34F46DB2" w14:textId="24590AED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pocztowy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021031C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D80FA8D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Adres</w:t>
            </w:r>
          </w:p>
        </w:tc>
      </w:tr>
      <w:tr w:rsidR="00130210" w:rsidRPr="00F8498F" w14:paraId="16C5372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7E44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D152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PGE Elektrownia Turów Spółka Akcyjna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1CDE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4714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Bogatynia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B90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Młodych Energetyków 12</w:t>
            </w:r>
          </w:p>
        </w:tc>
      </w:tr>
      <w:tr w:rsidR="00130210" w:rsidRPr="00F8498F" w14:paraId="6D68F85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2967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3E46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BOT Kopalnia Węgla Brunatnego Turów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EC0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5647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Bogatynia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BCD1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30210" w:rsidRPr="00F8498F" w14:paraId="3D55CAD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B6EB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3C90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Energetyki Cieplnej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434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521C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E3FE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K.I. Gałczyńskiego 51</w:t>
            </w:r>
          </w:p>
        </w:tc>
      </w:tr>
      <w:tr w:rsidR="00130210" w:rsidRPr="00F8498F" w14:paraId="7B139C7A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2AE9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0713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Ensila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4BBE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8593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4635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Ogrodowa 6/206</w:t>
            </w:r>
          </w:p>
        </w:tc>
      </w:tr>
      <w:tr w:rsidR="00130210" w:rsidRPr="00F8498F" w14:paraId="1214F4E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6E40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726E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 Zakład Gospodarki Komunalnej  Spółka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B580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C2F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7153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Staszica 6</w:t>
            </w:r>
          </w:p>
        </w:tc>
      </w:tr>
      <w:tr w:rsidR="00130210" w:rsidRPr="00F8498F" w14:paraId="323FE0D9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3542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00BA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Zakłady Ceramiczne Bolesławiec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CA5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4BA3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8D71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Tadeusza Kościuszki 11</w:t>
            </w:r>
          </w:p>
        </w:tc>
      </w:tr>
      <w:tr w:rsidR="00130210" w:rsidRPr="00F8498F" w14:paraId="4FACD6E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1C2D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D96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Agencja Reklamowa Paweł Budakiewicz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367C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1E06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A29A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3/3</w:t>
            </w:r>
          </w:p>
        </w:tc>
      </w:tr>
      <w:tr w:rsidR="00130210" w:rsidRPr="00F8498F" w14:paraId="5BEA58A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BFF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D70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Feerum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FC01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859A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3C00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Okrzei 6</w:t>
            </w:r>
          </w:p>
        </w:tc>
      </w:tr>
      <w:tr w:rsidR="00130210" w:rsidRPr="00F8498F" w14:paraId="42C887A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8F56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A993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FORM Sp. z o.o. sp. komandytowa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4293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F290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6EF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Tadeusza Kościuszki 28</w:t>
            </w:r>
          </w:p>
        </w:tc>
      </w:tr>
      <w:tr w:rsidR="00130210" w:rsidRPr="00F8498F" w14:paraId="04BAD46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8983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33BB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NSI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6798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67-200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103A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Głogów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65F8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Wierzbowa 7</w:t>
            </w:r>
          </w:p>
        </w:tc>
      </w:tr>
      <w:tr w:rsidR="00130210" w:rsidRPr="00F8498F" w14:paraId="1DC2943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2FC3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17A9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Mechaniczny "Agromet"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8620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4529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08A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Kuziennicza 4</w:t>
            </w:r>
          </w:p>
        </w:tc>
      </w:tr>
      <w:tr w:rsidR="00130210" w:rsidRPr="00F8498F" w14:paraId="0BD8584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D5CC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CDA6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Korpo Sp. z o.o. Jawor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30C9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6C3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D1D4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Wrocławska 21a</w:t>
            </w:r>
          </w:p>
        </w:tc>
      </w:tr>
      <w:tr w:rsidR="00130210" w:rsidRPr="00F8498F" w14:paraId="69F3A6A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537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D4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INFORMER IT Solutions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1E4E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58-560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83B4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Jelenia Góra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7E5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Wolności 66</w:t>
            </w:r>
          </w:p>
        </w:tc>
      </w:tr>
      <w:tr w:rsidR="00130210" w:rsidRPr="00F8498F" w14:paraId="6CC74AF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CDEA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5CCC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New Millennium sp.z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D1B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4BC1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FA55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Wolności 4</w:t>
            </w:r>
          </w:p>
        </w:tc>
      </w:tr>
      <w:tr w:rsidR="00130210" w:rsidRPr="00F8498F" w14:paraId="294FDBB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45E7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9E36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PROXART Agencja Reklamowa S.C.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6129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4878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FD08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</w:t>
            </w:r>
            <w:r w:rsidRPr="00F8498F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Czesława Miłosza 26</w:t>
            </w:r>
          </w:p>
        </w:tc>
      </w:tr>
      <w:tr w:rsidR="00130210" w:rsidRPr="00F8498F" w14:paraId="1E9D839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D651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CA44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Komunikacyjne sp. z o 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7588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B8B2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74B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Domejki 2</w:t>
            </w:r>
          </w:p>
        </w:tc>
      </w:tr>
      <w:tr w:rsidR="00130210" w:rsidRPr="00F8498F" w14:paraId="2686405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DBD2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F3D3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 AWARDS Sp.j.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C46F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B3F5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A66C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Fabryczna 22</w:t>
            </w:r>
          </w:p>
        </w:tc>
      </w:tr>
      <w:tr w:rsidR="00130210" w:rsidRPr="00F8498F" w14:paraId="77F42A3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EB46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B9DB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Studio Reklamy i Druku FTPrint Tomasz Flak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F896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7B05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453E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Głogowska 2</w:t>
            </w:r>
          </w:p>
        </w:tc>
      </w:tr>
      <w:tr w:rsidR="00130210" w:rsidRPr="00F8498F" w14:paraId="2E30EFF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3B97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F33C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Usług Informatycznych PERTUS S.C.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2CEA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FE48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F81B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Grabskiego 33</w:t>
            </w:r>
          </w:p>
        </w:tc>
      </w:tr>
      <w:tr w:rsidR="00130210" w:rsidRPr="00F8498F" w14:paraId="04EBAD2A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2114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D75A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Autorska Pracownia Informatyki CD spółka cywilna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795F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0AF5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4ACF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Gwiezdna 8</w:t>
            </w:r>
          </w:p>
        </w:tc>
      </w:tr>
      <w:tr w:rsidR="00130210" w:rsidRPr="00F8498F" w14:paraId="47054419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5ED14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FE41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Angra-Kseromatic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2E28E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360D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06B9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Heweliusza 7M</w:t>
            </w:r>
          </w:p>
        </w:tc>
      </w:tr>
      <w:tr w:rsidR="00130210" w:rsidRPr="00F8498F" w14:paraId="40006450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4C5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CC7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 Szpital Specjalistyczny w Legnicy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DF0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9A9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546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Iwaszkiewicza 5</w:t>
            </w:r>
          </w:p>
        </w:tc>
      </w:tr>
      <w:tr w:rsidR="00130210" w:rsidRPr="00F8498F" w14:paraId="4146EB3A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529E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6534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Haerter Technika Wytłaczania Sp. z o.o. Sp. 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566A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777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4567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Jaworzynska 291 c</w:t>
            </w:r>
          </w:p>
        </w:tc>
      </w:tr>
      <w:tr w:rsidR="00130210" w:rsidRPr="00F8498F" w14:paraId="3191DAEC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AE68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B072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LEGMAX Usługi informatyczne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D9CB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2BC0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4295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Juliusza Słowackiego 2a</w:t>
            </w:r>
          </w:p>
        </w:tc>
      </w:tr>
      <w:tr w:rsidR="00130210" w:rsidRPr="00F8498F" w14:paraId="2A4BD1C0" w14:textId="77777777" w:rsidTr="00F8498F">
        <w:trPr>
          <w:trHeight w:val="55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8690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2DEF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Blumilk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1130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4F20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6C1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Najświętszej Marii Panny 5F/5</w:t>
            </w:r>
          </w:p>
        </w:tc>
      </w:tr>
      <w:tr w:rsidR="00130210" w:rsidRPr="00F8498F" w14:paraId="4B95D560" w14:textId="77777777" w:rsidTr="00F8498F">
        <w:trPr>
          <w:trHeight w:val="52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A868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7790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Przedsiębiorstwo Wodociągów i Kanalizacji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9E94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792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DB21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Nowodworska 1</w:t>
            </w:r>
          </w:p>
        </w:tc>
      </w:tr>
      <w:tr w:rsidR="00130210" w:rsidRPr="00F8498F" w14:paraId="0FF9EF7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7A67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A980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Przedsiębiorstwo Gospodarki Komunalnej Sp. z o.o.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6E1C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FEFE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3204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Nowodworska 60</w:t>
            </w:r>
          </w:p>
        </w:tc>
      </w:tr>
      <w:tr w:rsidR="00130210" w:rsidRPr="00F8498F" w14:paraId="7346943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4F13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59E6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Globnet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B62D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C89B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CB5C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Pocztowa 7</w:t>
            </w:r>
          </w:p>
        </w:tc>
      </w:tr>
      <w:tr w:rsidR="00130210" w:rsidRPr="00F8498F" w14:paraId="6CA57178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1FF8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4417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Usług Informatycznych BAJT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1772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61BF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ACC8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Pomorska 56</w:t>
            </w:r>
          </w:p>
        </w:tc>
      </w:tr>
      <w:tr w:rsidR="00130210" w:rsidRPr="00F8498F" w14:paraId="6CF57EEB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EF04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561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Wojewódzkie Przedsiębiorstwo Energetyki Cieplnej w Legnicy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3CEC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1554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1779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Poznańska 48</w:t>
            </w:r>
          </w:p>
        </w:tc>
      </w:tr>
      <w:tr w:rsidR="00130210" w:rsidRPr="00F8498F" w14:paraId="1FD960DF" w14:textId="77777777" w:rsidTr="00F8498F">
        <w:trPr>
          <w:trHeight w:val="61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2FDE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241A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SANHA Polska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CB3B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7B25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0E6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Poznańska 49</w:t>
            </w:r>
          </w:p>
        </w:tc>
      </w:tr>
      <w:tr w:rsidR="00130210" w:rsidRPr="00F8498F" w14:paraId="1F61366F" w14:textId="77777777" w:rsidTr="00F8498F">
        <w:trPr>
          <w:trHeight w:val="60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61F8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47A0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Globnet Sp. z o.o. - pozycjonowanie, reklama w Google, strony internetowe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B0FD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CE56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9A94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Pułkownika Karola Myrka 6</w:t>
            </w:r>
          </w:p>
        </w:tc>
      </w:tr>
      <w:tr w:rsidR="00130210" w:rsidRPr="00F8498F" w14:paraId="5715C68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2080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AEE3B" w14:textId="38D87E18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Sharply sp. z o.o.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2005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2BD5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6F9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Rataja 21</w:t>
            </w:r>
          </w:p>
        </w:tc>
      </w:tr>
      <w:tr w:rsidR="00130210" w:rsidRPr="00F8498F" w14:paraId="1BA61AC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10F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DD17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Komenda Miejska Państowej Straży Pożarnej w Legnicy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96D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A7F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8948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Witelona 2</w:t>
            </w:r>
          </w:p>
        </w:tc>
      </w:tr>
      <w:tr w:rsidR="00130210" w:rsidRPr="00F8498F" w14:paraId="741B8E7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E8FDF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24BB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Kasa Rolniczego Ubezpieczenia Społecznego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F359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7F61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7A89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Władysława Reymonta 4</w:t>
            </w:r>
          </w:p>
        </w:tc>
      </w:tr>
      <w:tr w:rsidR="00130210" w:rsidRPr="00F8498F" w14:paraId="7A14EF0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504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8858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Legnicka TV DAMI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7E8C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A1EF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3C40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Zielona 13</w:t>
            </w:r>
          </w:p>
        </w:tc>
      </w:tr>
      <w:tr w:rsidR="00130210" w:rsidRPr="00F8498F" w14:paraId="01348C98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2C45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263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RADIO PLUS LEGNICA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EB8B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1920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B39C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Zielona 5/6</w:t>
            </w:r>
          </w:p>
        </w:tc>
      </w:tr>
      <w:tr w:rsidR="00130210" w:rsidRPr="00F8498F" w14:paraId="296BD711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25C0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0D32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 Serwis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1725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C07C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2985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Złotoryjska 180</w:t>
            </w:r>
          </w:p>
        </w:tc>
      </w:tr>
      <w:tr w:rsidR="00130210" w:rsidRPr="00F8498F" w14:paraId="3AC6D92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6724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A019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Agencja Reklamowo Wydawnicza Arte &amp; Andre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C508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B28B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6834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ul.Rataja 7</w:t>
            </w:r>
          </w:p>
        </w:tc>
      </w:tr>
      <w:tr w:rsidR="00130210" w:rsidRPr="00F8498F" w14:paraId="2D686B8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50334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8EC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 sp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471D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039E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ACD0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ul.Wrocławska 261</w:t>
            </w:r>
          </w:p>
        </w:tc>
      </w:tr>
      <w:tr w:rsidR="00130210" w:rsidRPr="00F8498F" w14:paraId="718F91D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1AF5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FCD1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 Corporation Poland II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C695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2E57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Pole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A919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Nowa Wieś Legnicka 109</w:t>
            </w:r>
          </w:p>
        </w:tc>
      </w:tr>
      <w:tr w:rsidR="00130210" w:rsidRPr="00F8498F" w14:paraId="3255B61B" w14:textId="77777777" w:rsidTr="00F8498F">
        <w:trPr>
          <w:trHeight w:val="68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AABF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4DC7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Agromet ZEHS Lubań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A3C4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796F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718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Esperantystów 2</w:t>
            </w:r>
          </w:p>
        </w:tc>
      </w:tr>
      <w:tr w:rsidR="00130210" w:rsidRPr="00F8498F" w14:paraId="2A9D5567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7F71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0DDEB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Stylweiss Jarosław Weiss                                                            Visionet Sztuka Promocji Jarosław Weiss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257A9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DC5BC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B9BD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Fryderyka Chopina 2</w:t>
            </w:r>
          </w:p>
        </w:tc>
      </w:tr>
      <w:tr w:rsidR="00130210" w:rsidRPr="00F8498F" w14:paraId="12D74545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298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4FF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Regionalne Centrum Zdrowia Sp. Z O.O. (Szpital)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CA2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592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8B2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Gen. Józefa Bema 5-6</w:t>
            </w:r>
          </w:p>
        </w:tc>
      </w:tr>
      <w:tr w:rsidR="00130210" w:rsidRPr="00F8498F" w14:paraId="33573135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2E9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AB5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K2 Styl Kamila Krok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548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ED4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962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1</w:t>
            </w:r>
          </w:p>
        </w:tc>
      </w:tr>
      <w:tr w:rsidR="00130210" w:rsidRPr="00F8498F" w14:paraId="40AE5AEA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78C5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F56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SysteM-3 Sp. z 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DBEE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0C4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50D5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Leśna 8</w:t>
            </w:r>
          </w:p>
        </w:tc>
      </w:tr>
      <w:tr w:rsidR="00130210" w:rsidRPr="00F8498F" w14:paraId="56764836" w14:textId="77777777" w:rsidTr="00F8498F">
        <w:trPr>
          <w:trHeight w:val="73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28A5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202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Pol-Miedź Trans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4BD5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051A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8489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190</w:t>
            </w:r>
          </w:p>
        </w:tc>
      </w:tr>
      <w:tr w:rsidR="00130210" w:rsidRPr="00F8498F" w14:paraId="0C4F0AB8" w14:textId="77777777" w:rsidTr="00F8498F">
        <w:trPr>
          <w:trHeight w:val="61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D1AA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46D1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Centralny Ośrodek Przetwarzania Informacji KGHM Polska Miedź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A88F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6263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47FF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48</w:t>
            </w:r>
          </w:p>
        </w:tc>
      </w:tr>
      <w:tr w:rsidR="00130210" w:rsidRPr="00F8498F" w14:paraId="23ABDB2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AE75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A052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Miedziowe Centrum Zdrowia S.A. w Lubinie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41EA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9C29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A07D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66</w:t>
            </w:r>
          </w:p>
        </w:tc>
      </w:tr>
      <w:tr w:rsidR="00130210" w:rsidRPr="00F8498F" w14:paraId="061B09BD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964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C2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OrNet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664A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F128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6E56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70</w:t>
            </w:r>
          </w:p>
        </w:tc>
      </w:tr>
      <w:tr w:rsidR="00130210" w:rsidRPr="00F8498F" w14:paraId="5D0DD002" w14:textId="77777777" w:rsidTr="00F8498F">
        <w:trPr>
          <w:trHeight w:val="62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141D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7DF6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Budowy Kopalń PeBeKa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317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9322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5698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76</w:t>
            </w:r>
          </w:p>
        </w:tc>
      </w:tr>
      <w:tr w:rsidR="00130210" w:rsidRPr="00F8498F" w14:paraId="6A8A01F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1C6F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B2E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Wodociągów i Kanalizacji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187D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590B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D59C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Rzeźnicza 1</w:t>
            </w:r>
          </w:p>
        </w:tc>
      </w:tr>
      <w:tr w:rsidR="00130210" w:rsidRPr="00F8498F" w14:paraId="3D938C1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9E5C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FD71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Pracownia Reklamy Level5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C174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5CAE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6883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Traugutta 2</w:t>
            </w:r>
          </w:p>
        </w:tc>
      </w:tr>
      <w:tr w:rsidR="00130210" w:rsidRPr="00F8498F" w14:paraId="189A6D62" w14:textId="77777777" w:rsidTr="00F8498F">
        <w:trPr>
          <w:trHeight w:val="75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1B1A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9646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Telewizja Lubin TVL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EA71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D73C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053C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Tysiąclecia 2</w:t>
            </w:r>
          </w:p>
        </w:tc>
      </w:tr>
      <w:tr w:rsidR="00130210" w:rsidRPr="00F8498F" w14:paraId="42604517" w14:textId="77777777" w:rsidTr="00F8498F">
        <w:trPr>
          <w:trHeight w:val="58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300A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CB50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Energetyki Cieplnej “Termal” Spółka Akcyjna w Lubinie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A77F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9C43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9E26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ul.Tysiąclecia 3</w:t>
            </w:r>
          </w:p>
        </w:tc>
      </w:tr>
      <w:tr w:rsidR="00130210" w:rsidRPr="00F8498F" w14:paraId="1808C68C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766D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1E82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Sanden Manufacturing Poland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3FF0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B9EB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5256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Fabryczna 11</w:t>
            </w:r>
          </w:p>
        </w:tc>
      </w:tr>
      <w:tr w:rsidR="00130210" w:rsidRPr="00F8498F" w14:paraId="19FE34E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B284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E3AA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MERCUS Logistyka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C3A0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B354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890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Kopalniana 11</w:t>
            </w:r>
          </w:p>
        </w:tc>
      </w:tr>
      <w:tr w:rsidR="00130210" w:rsidRPr="00F8498F" w14:paraId="218B73B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15A5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47BB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Sitech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A5AA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5276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4F5E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Strefowa 2</w:t>
            </w:r>
          </w:p>
        </w:tc>
      </w:tr>
      <w:tr w:rsidR="00130210" w:rsidRPr="00F8498F" w14:paraId="7654989D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22B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9DB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CCC Factory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45E9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E299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E523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Strefowa 9</w:t>
            </w:r>
          </w:p>
        </w:tc>
      </w:tr>
      <w:tr w:rsidR="00130210" w:rsidRPr="00F8498F" w14:paraId="38EDBC08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FA57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B856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ACTEGA COLORCHEMIE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9524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543E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BE3C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10</w:t>
            </w:r>
          </w:p>
        </w:tc>
      </w:tr>
      <w:tr w:rsidR="00130210" w:rsidRPr="00F8498F" w14:paraId="00C14230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352F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3130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GAMMA-COLOR PPH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D644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C0FB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3D43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65</w:t>
            </w:r>
          </w:p>
        </w:tc>
      </w:tr>
      <w:tr w:rsidR="00130210" w:rsidRPr="00F8498F" w14:paraId="1E02910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4D6C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F36C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Komunalne HEMIS BIS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54A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57C2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9CCC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Sienkiewicza 27c</w:t>
            </w:r>
          </w:p>
        </w:tc>
      </w:tr>
      <w:tr w:rsidR="00130210" w:rsidRPr="00F8498F" w14:paraId="1A9591A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2174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4BE7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VIVENA-NATURA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AA3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DDCB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9E4A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Wrocławska 68</w:t>
            </w:r>
          </w:p>
        </w:tc>
      </w:tr>
      <w:tr w:rsidR="00130210" w:rsidRPr="00F8498F" w14:paraId="35F4411F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20D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AE9C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Xpress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7A3D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5C84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Wroclaw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001D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Robotnicza 72F</w:t>
            </w:r>
          </w:p>
        </w:tc>
      </w:tr>
      <w:tr w:rsidR="00130210" w:rsidRPr="00F8498F" w14:paraId="57734F4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300D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3923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COMPUTERS Sp. z o. 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C3F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51-167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2CE0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74F8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Al. Poprzeczna 82</w:t>
            </w:r>
          </w:p>
        </w:tc>
      </w:tr>
      <w:tr w:rsidR="00130210" w:rsidRPr="00F8498F" w14:paraId="3052846C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53114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8C7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FINGO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83D16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059FF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73D2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Powstańców Śl. 7</w:t>
            </w:r>
          </w:p>
        </w:tc>
      </w:tr>
      <w:tr w:rsidR="00130210" w:rsidRPr="00F8498F" w14:paraId="541228AB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E8F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6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GOD Nearshore Wrocław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6D1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0E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195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 Nowy Targ 28,</w:t>
            </w:r>
          </w:p>
        </w:tc>
      </w:tr>
      <w:tr w:rsidR="00130210" w:rsidRPr="00F8498F" w14:paraId="4E6D9922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F05B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ADC9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TMSolution Sp. z 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CDBD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B1C2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2E0F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Balonowa 39/9</w:t>
            </w:r>
          </w:p>
        </w:tc>
      </w:tr>
      <w:tr w:rsidR="00130210" w:rsidRPr="00F8498F" w14:paraId="706BE83F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87DA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A24E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 COMPUTER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657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D5DC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48CD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Bema 7-9</w:t>
            </w:r>
          </w:p>
        </w:tc>
      </w:tr>
      <w:tr w:rsidR="00130210" w:rsidRPr="00F8498F" w14:paraId="54D0D81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9B86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49A5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AUCH Studio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1E1B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DB2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423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Bulwar Ikara 28 B</w:t>
            </w:r>
          </w:p>
        </w:tc>
      </w:tr>
      <w:tr w:rsidR="00130210" w:rsidRPr="00F8498F" w14:paraId="668CDBB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E674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D24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Red Cloud Sp. z o. 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299D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564E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C3B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Hauke-Bosaka 17/1</w:t>
            </w:r>
          </w:p>
        </w:tc>
      </w:tr>
      <w:tr w:rsidR="00130210" w:rsidRPr="00F8498F" w14:paraId="3FDD7C1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5C05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0A0A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InsERT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0C2D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0BD6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FE55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Jerzmanowska 2</w:t>
            </w:r>
          </w:p>
        </w:tc>
      </w:tr>
      <w:tr w:rsidR="00130210" w:rsidRPr="00F8498F" w14:paraId="608FAD71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F520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9D8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DataRiseLab Sp. z oo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9C59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E889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B45B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Kawalerzystów 28/2</w:t>
            </w:r>
          </w:p>
        </w:tc>
      </w:tr>
      <w:tr w:rsidR="00130210" w:rsidRPr="00F8498F" w14:paraId="413B8FB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DA80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42EE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Funmedia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7E7E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51-354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94CA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FAA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Kiełczowska 70</w:t>
            </w:r>
          </w:p>
        </w:tc>
      </w:tr>
      <w:tr w:rsidR="00130210" w:rsidRPr="00F8498F" w14:paraId="1100B22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53C5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7CB4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ADVATECH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EA3E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1F25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9BF6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Klecińska 123</w:t>
            </w:r>
          </w:p>
        </w:tc>
      </w:tr>
      <w:tr w:rsidR="00130210" w:rsidRPr="00F8498F" w14:paraId="49B905D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0476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141B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ETTEPLAN POLAND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2C95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21F5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90A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48G</w:t>
            </w:r>
          </w:p>
        </w:tc>
      </w:tr>
      <w:tr w:rsidR="00130210" w:rsidRPr="00F8498F" w14:paraId="4F5ABA9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1F59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7EF6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Capgemini Polska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765A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3BCD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F6F3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48H</w:t>
            </w:r>
          </w:p>
        </w:tc>
      </w:tr>
      <w:tr w:rsidR="00130210" w:rsidRPr="00F8498F" w14:paraId="3125E52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6223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BFB4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ITMation Spółka Akcyjna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509A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FFA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E48A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Okrężna 10</w:t>
            </w:r>
          </w:p>
        </w:tc>
      </w:tr>
      <w:tr w:rsidR="00130210" w:rsidRPr="00F8498F" w14:paraId="74BB3409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471F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3F88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Sharply Sp. z o. 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3167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078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1F18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Okrężna 10</w:t>
            </w:r>
          </w:p>
        </w:tc>
      </w:tr>
      <w:tr w:rsidR="00130210" w:rsidRPr="00F8498F" w14:paraId="634314E1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82A5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E1D9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Better Software Group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2ABC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4134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3A66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Piłsudskiego 13</w:t>
            </w:r>
          </w:p>
        </w:tc>
      </w:tr>
      <w:tr w:rsidR="00130210" w:rsidRPr="00F8498F" w14:paraId="649540C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4F1A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84FF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Unit4 Polska sp. z o.o (TETA)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F9F1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6838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0B3F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Powstańców  Śląskich  7a</w:t>
            </w:r>
          </w:p>
        </w:tc>
      </w:tr>
      <w:tr w:rsidR="00130210" w:rsidRPr="00F8498F" w14:paraId="68B5F8A3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4078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0FC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Luxoft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36C0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547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681F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Świdnicka 40 (Biuro Renomy)</w:t>
            </w:r>
          </w:p>
        </w:tc>
      </w:tr>
      <w:tr w:rsidR="00130210" w:rsidRPr="00F8498F" w14:paraId="7200302C" w14:textId="77777777" w:rsidTr="00F8498F">
        <w:trPr>
          <w:trHeight w:val="66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07FB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0B56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Przedsiebiorstwo Informatyczne YUMA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ADD3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52-314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49F4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F580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Wałbrzyska 12</w:t>
            </w:r>
          </w:p>
        </w:tc>
      </w:tr>
      <w:tr w:rsidR="00130210" w:rsidRPr="00F8498F" w14:paraId="677A95E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4F41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8DD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TMSolution Sp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F6FB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50-950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E581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627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Wita Stwosza 16</w:t>
            </w:r>
          </w:p>
        </w:tc>
      </w:tr>
      <w:tr w:rsidR="00130210" w:rsidRPr="00F8498F" w14:paraId="552CCA4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4EE7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C621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Adeo Screen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C85B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2AA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3D55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Bolesława Krzywoustego 17</w:t>
            </w:r>
          </w:p>
        </w:tc>
      </w:tr>
      <w:tr w:rsidR="00130210" w:rsidRPr="00F8498F" w14:paraId="0AC0EB3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8741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B351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Produkcyjno-Handlowe „Vitbis”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12BF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096C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5D17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31</w:t>
            </w:r>
          </w:p>
        </w:tc>
      </w:tr>
      <w:tr w:rsidR="00130210" w:rsidRPr="00F8498F" w14:paraId="4D9879A2" w14:textId="77777777" w:rsidTr="00F8498F">
        <w:trPr>
          <w:trHeight w:val="56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D616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F330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Górniczo - Produkcyjne " BAZALT" . Kopalnia Wilków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5F96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E889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9DE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Pocztowa 34</w:t>
            </w:r>
          </w:p>
        </w:tc>
      </w:tr>
      <w:tr w:rsidR="00130210" w:rsidRPr="00F8498F" w14:paraId="3206929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F261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57CA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Sieper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BD7F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96C5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DE2E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Przemysłowa 7</w:t>
            </w:r>
          </w:p>
        </w:tc>
      </w:tr>
      <w:tr w:rsidR="00130210" w:rsidRPr="00F8498F" w14:paraId="009325E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22FB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DC4F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Elektronicznej Techniki Obliczeniowej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B169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68-100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F9D2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Żagań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C3D9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Rynek 13</w:t>
            </w:r>
          </w:p>
        </w:tc>
      </w:tr>
      <w:tr w:rsidR="00130210" w:rsidRPr="00F8498F" w14:paraId="0FE1087D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16E7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7FF3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Kronopol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685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68-200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E48A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4E71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Serbska 56</w:t>
            </w:r>
          </w:p>
        </w:tc>
      </w:tr>
      <w:tr w:rsidR="00F8498F" w:rsidRPr="00F8498F" w14:paraId="3131B1C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0F555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8B6D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Dolnośląski Oddział Wojewódzki NFZ we Wrocławiu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9BAC6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oddziały w Legnicy, Głogowie, Jeleniej Górze i Wałbrzychu</w:t>
            </w:r>
          </w:p>
        </w:tc>
      </w:tr>
      <w:tr w:rsidR="00F8498F" w:rsidRPr="00F8498F" w14:paraId="0E392BA5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E84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9C2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Komendy Miejskie Policji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312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8498F" w:rsidRPr="00F8498F" w14:paraId="6ED11C01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C176F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BDA8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Komendy Miejskie Straży Pożarnych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6B921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8498F" w:rsidRPr="00F8498F" w14:paraId="31929D7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C386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D23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Powiatowe Urzędy Pracy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CCD1A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Bolesławcu, Głogowie, Lubinie</w:t>
            </w:r>
          </w:p>
        </w:tc>
      </w:tr>
      <w:tr w:rsidR="00F8498F" w:rsidRPr="00F8498F" w14:paraId="2158747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F12B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D59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Starostwa Powiatowe 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14784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Bolesławcu, Legnicy, Lubinie</w:t>
            </w:r>
          </w:p>
        </w:tc>
      </w:tr>
      <w:tr w:rsidR="00F8498F" w:rsidRPr="00F8498F" w14:paraId="54505BDF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81C1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AA7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Celne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46770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8498F" w:rsidRPr="00F8498F" w14:paraId="68155D08" w14:textId="77777777" w:rsidTr="00F8498F">
        <w:trPr>
          <w:trHeight w:val="62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1532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0C50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Gminy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D39C0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Polkowicach, Chojnowie, Udaninie, Kunicach, Warcie Bolesławieckiej</w:t>
            </w:r>
          </w:p>
        </w:tc>
      </w:tr>
      <w:tr w:rsidR="00F8498F" w:rsidRPr="00F8498F" w14:paraId="05BF3FFC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E75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3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Miasta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972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Bolesławiec, Chojnów, Środa Śląska</w:t>
            </w:r>
          </w:p>
        </w:tc>
      </w:tr>
      <w:tr w:rsidR="00F8498F" w:rsidRPr="00F8498F" w14:paraId="16D16402" w14:textId="77777777" w:rsidTr="00F8498F">
        <w:trPr>
          <w:trHeight w:val="66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65C5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85D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Urzędy Skarbowe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487C3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Legnicy, Lubinie, Złotoryi, Wołowie, Jaworze, Rawiczu, Środzie Śl.</w:t>
            </w:r>
          </w:p>
        </w:tc>
      </w:tr>
      <w:tr w:rsidR="00F8498F" w:rsidRPr="00F8498F" w14:paraId="19263A76" w14:textId="77777777" w:rsidTr="00F8498F">
        <w:trPr>
          <w:trHeight w:val="62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64C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FCEA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 Inspektorat Ochrony Środowiska we Wrocławiu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37F7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Oddziały w Legnicy, Jelenie Górze i Wałbrzychu</w:t>
            </w:r>
          </w:p>
        </w:tc>
      </w:tr>
      <w:tr w:rsidR="00F8498F" w:rsidRPr="00F8498F" w14:paraId="267B9B55" w14:textId="77777777" w:rsidTr="00F8498F">
        <w:trPr>
          <w:trHeight w:val="6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D8FB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567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Zakłady Ubezpieczeń Społecznych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66D81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Oddziały we Wrocławiu, Legnicy, Polkowicach, Lwówku Śląskim, Złotoryi, Górze, Bolesławcu, Głogowie</w:t>
            </w:r>
          </w:p>
        </w:tc>
      </w:tr>
    </w:tbl>
    <w:p w14:paraId="75427A93" w14:textId="77777777" w:rsidR="008A1045" w:rsidRPr="005C21DF" w:rsidRDefault="008A1045" w:rsidP="007C7FB2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8A1045" w:rsidRPr="005C21DF" w:rsidSect="00F8498F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DFBBD" w14:textId="77777777" w:rsidR="00924601" w:rsidRDefault="00924601" w:rsidP="00EB3458">
      <w:r>
        <w:separator/>
      </w:r>
    </w:p>
  </w:endnote>
  <w:endnote w:type="continuationSeparator" w:id="0">
    <w:p w14:paraId="045556BC" w14:textId="77777777" w:rsidR="00924601" w:rsidRDefault="00924601" w:rsidP="00EB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661275"/>
      <w:docPartObj>
        <w:docPartGallery w:val="Page Numbers (Bottom of Page)"/>
        <w:docPartUnique/>
      </w:docPartObj>
    </w:sdtPr>
    <w:sdtEndPr/>
    <w:sdtContent>
      <w:p w14:paraId="47AD9DDC" w14:textId="043CA253" w:rsidR="00DF04A9" w:rsidRDefault="00DF04A9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4B86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  <w:p w14:paraId="6A8DCF72" w14:textId="77777777" w:rsidR="00DF04A9" w:rsidRDefault="00DF0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5B538" w14:textId="77777777" w:rsidR="00924601" w:rsidRDefault="00924601" w:rsidP="00EB3458">
      <w:r>
        <w:separator/>
      </w:r>
    </w:p>
  </w:footnote>
  <w:footnote w:type="continuationSeparator" w:id="0">
    <w:p w14:paraId="43E13956" w14:textId="77777777" w:rsidR="00924601" w:rsidRDefault="00924601" w:rsidP="00EB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D00930"/>
    <w:lvl w:ilvl="0">
      <w:numFmt w:val="bullet"/>
      <w:lvlText w:val="*"/>
      <w:lvlJc w:val="left"/>
    </w:lvl>
  </w:abstractNum>
  <w:abstractNum w:abstractNumId="1" w15:restartNumberingAfterBreak="0">
    <w:nsid w:val="067579C8"/>
    <w:multiLevelType w:val="hybridMultilevel"/>
    <w:tmpl w:val="40DED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80F"/>
    <w:multiLevelType w:val="hybridMultilevel"/>
    <w:tmpl w:val="F56A92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D875C8"/>
    <w:multiLevelType w:val="hybridMultilevel"/>
    <w:tmpl w:val="9D020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67A43"/>
    <w:multiLevelType w:val="hybridMultilevel"/>
    <w:tmpl w:val="AF3E7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1E7F"/>
    <w:multiLevelType w:val="hybridMultilevel"/>
    <w:tmpl w:val="69207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0CD0"/>
    <w:multiLevelType w:val="hybridMultilevel"/>
    <w:tmpl w:val="56EE5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00EE"/>
    <w:multiLevelType w:val="hybridMultilevel"/>
    <w:tmpl w:val="9BCA1C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8C134A"/>
    <w:multiLevelType w:val="hybridMultilevel"/>
    <w:tmpl w:val="A8484A1E"/>
    <w:lvl w:ilvl="0" w:tplc="BE2C31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50540"/>
    <w:multiLevelType w:val="hybridMultilevel"/>
    <w:tmpl w:val="48487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A08F8"/>
    <w:multiLevelType w:val="hybridMultilevel"/>
    <w:tmpl w:val="C6E838D6"/>
    <w:lvl w:ilvl="0" w:tplc="9C20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5B03F8"/>
    <w:multiLevelType w:val="hybridMultilevel"/>
    <w:tmpl w:val="AC222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65278"/>
    <w:multiLevelType w:val="hybridMultilevel"/>
    <w:tmpl w:val="D13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4641E"/>
    <w:multiLevelType w:val="hybridMultilevel"/>
    <w:tmpl w:val="8BB4F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44E1D"/>
    <w:multiLevelType w:val="hybridMultilevel"/>
    <w:tmpl w:val="6E820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312647"/>
    <w:multiLevelType w:val="hybridMultilevel"/>
    <w:tmpl w:val="57CA3DB8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5098"/>
    <w:multiLevelType w:val="hybridMultilevel"/>
    <w:tmpl w:val="1A2A1A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F6411"/>
    <w:multiLevelType w:val="hybridMultilevel"/>
    <w:tmpl w:val="489CDC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6284C"/>
    <w:multiLevelType w:val="hybridMultilevel"/>
    <w:tmpl w:val="70FA97DC"/>
    <w:lvl w:ilvl="0" w:tplc="77B8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0623B"/>
    <w:multiLevelType w:val="hybridMultilevel"/>
    <w:tmpl w:val="B772219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4D502B"/>
    <w:multiLevelType w:val="hybridMultilevel"/>
    <w:tmpl w:val="76CA8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67712"/>
    <w:multiLevelType w:val="hybridMultilevel"/>
    <w:tmpl w:val="72F0D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A1742"/>
    <w:multiLevelType w:val="hybridMultilevel"/>
    <w:tmpl w:val="B88C6092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F47866"/>
    <w:multiLevelType w:val="hybridMultilevel"/>
    <w:tmpl w:val="3EB07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E1A20"/>
    <w:multiLevelType w:val="hybridMultilevel"/>
    <w:tmpl w:val="32A2C758"/>
    <w:lvl w:ilvl="0" w:tplc="1D582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70F76"/>
    <w:multiLevelType w:val="hybridMultilevel"/>
    <w:tmpl w:val="DB8887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6"/>
  </w:num>
  <w:num w:numId="4">
    <w:abstractNumId w:val="18"/>
  </w:num>
  <w:num w:numId="5">
    <w:abstractNumId w:val="5"/>
  </w:num>
  <w:num w:numId="6">
    <w:abstractNumId w:val="2"/>
  </w:num>
  <w:num w:numId="7">
    <w:abstractNumId w:val="22"/>
  </w:num>
  <w:num w:numId="8">
    <w:abstractNumId w:val="15"/>
  </w:num>
  <w:num w:numId="9">
    <w:abstractNumId w:val="26"/>
  </w:num>
  <w:num w:numId="10">
    <w:abstractNumId w:val="7"/>
  </w:num>
  <w:num w:numId="11">
    <w:abstractNumId w:val="10"/>
  </w:num>
  <w:num w:numId="12">
    <w:abstractNumId w:val="18"/>
  </w:num>
  <w:num w:numId="13">
    <w:abstractNumId w:val="14"/>
  </w:num>
  <w:num w:numId="14">
    <w:abstractNumId w:val="20"/>
  </w:num>
  <w:num w:numId="15">
    <w:abstractNumId w:val="8"/>
  </w:num>
  <w:num w:numId="16">
    <w:abstractNumId w:val="11"/>
  </w:num>
  <w:num w:numId="17">
    <w:abstractNumId w:val="12"/>
  </w:num>
  <w:num w:numId="18">
    <w:abstractNumId w:val="19"/>
  </w:num>
  <w:num w:numId="19">
    <w:abstractNumId w:val="9"/>
  </w:num>
  <w:num w:numId="20">
    <w:abstractNumId w:val="1"/>
  </w:num>
  <w:num w:numId="21">
    <w:abstractNumId w:val="4"/>
  </w:num>
  <w:num w:numId="22">
    <w:abstractNumId w:val="17"/>
  </w:num>
  <w:num w:numId="23">
    <w:abstractNumId w:val="6"/>
  </w:num>
  <w:num w:numId="24">
    <w:abstractNumId w:val="25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99"/>
    <w:rsid w:val="00010057"/>
    <w:rsid w:val="000136DE"/>
    <w:rsid w:val="0002150F"/>
    <w:rsid w:val="0002305D"/>
    <w:rsid w:val="00026CF0"/>
    <w:rsid w:val="00033163"/>
    <w:rsid w:val="0003372C"/>
    <w:rsid w:val="000410A6"/>
    <w:rsid w:val="0004657F"/>
    <w:rsid w:val="00056940"/>
    <w:rsid w:val="00065107"/>
    <w:rsid w:val="00065990"/>
    <w:rsid w:val="00082EC1"/>
    <w:rsid w:val="00086CC9"/>
    <w:rsid w:val="00087D85"/>
    <w:rsid w:val="000A21B8"/>
    <w:rsid w:val="000A5F88"/>
    <w:rsid w:val="000A5FA8"/>
    <w:rsid w:val="000A6BEF"/>
    <w:rsid w:val="000C0916"/>
    <w:rsid w:val="000C47B0"/>
    <w:rsid w:val="000D41E1"/>
    <w:rsid w:val="000D4EE0"/>
    <w:rsid w:val="000D60CD"/>
    <w:rsid w:val="000E07F5"/>
    <w:rsid w:val="000E251E"/>
    <w:rsid w:val="000F0168"/>
    <w:rsid w:val="000F7D29"/>
    <w:rsid w:val="00107DCC"/>
    <w:rsid w:val="00112B98"/>
    <w:rsid w:val="00115E4A"/>
    <w:rsid w:val="00120A68"/>
    <w:rsid w:val="00123630"/>
    <w:rsid w:val="00125025"/>
    <w:rsid w:val="00130210"/>
    <w:rsid w:val="00141B5C"/>
    <w:rsid w:val="00142D3D"/>
    <w:rsid w:val="00145F85"/>
    <w:rsid w:val="00147EC9"/>
    <w:rsid w:val="001508F1"/>
    <w:rsid w:val="00153554"/>
    <w:rsid w:val="00156D4B"/>
    <w:rsid w:val="00164722"/>
    <w:rsid w:val="00170A04"/>
    <w:rsid w:val="0017127C"/>
    <w:rsid w:val="001718F7"/>
    <w:rsid w:val="001826DE"/>
    <w:rsid w:val="00191157"/>
    <w:rsid w:val="001931EB"/>
    <w:rsid w:val="001935CA"/>
    <w:rsid w:val="00193E10"/>
    <w:rsid w:val="001A3330"/>
    <w:rsid w:val="001B2EF0"/>
    <w:rsid w:val="001B63D1"/>
    <w:rsid w:val="001C3DCD"/>
    <w:rsid w:val="001C79B2"/>
    <w:rsid w:val="001D1D67"/>
    <w:rsid w:val="001D23ED"/>
    <w:rsid w:val="001D621E"/>
    <w:rsid w:val="001E3AA6"/>
    <w:rsid w:val="00203717"/>
    <w:rsid w:val="002131B1"/>
    <w:rsid w:val="002142FD"/>
    <w:rsid w:val="002165CD"/>
    <w:rsid w:val="0022290F"/>
    <w:rsid w:val="002271E4"/>
    <w:rsid w:val="00235F7D"/>
    <w:rsid w:val="00236BC6"/>
    <w:rsid w:val="00242614"/>
    <w:rsid w:val="0024329F"/>
    <w:rsid w:val="002759F4"/>
    <w:rsid w:val="00275AD0"/>
    <w:rsid w:val="00293D22"/>
    <w:rsid w:val="00293D62"/>
    <w:rsid w:val="00293D7E"/>
    <w:rsid w:val="0029762F"/>
    <w:rsid w:val="002A7051"/>
    <w:rsid w:val="002C56D6"/>
    <w:rsid w:val="002C63ED"/>
    <w:rsid w:val="002C65DB"/>
    <w:rsid w:val="002D0E00"/>
    <w:rsid w:val="002D672A"/>
    <w:rsid w:val="002E0177"/>
    <w:rsid w:val="002E3BB8"/>
    <w:rsid w:val="002E7116"/>
    <w:rsid w:val="002E7BFD"/>
    <w:rsid w:val="002F0A3A"/>
    <w:rsid w:val="002F2FE3"/>
    <w:rsid w:val="002F53BF"/>
    <w:rsid w:val="00302C89"/>
    <w:rsid w:val="00305F12"/>
    <w:rsid w:val="00313807"/>
    <w:rsid w:val="00325397"/>
    <w:rsid w:val="0033660B"/>
    <w:rsid w:val="00336A7F"/>
    <w:rsid w:val="0033766E"/>
    <w:rsid w:val="003505DB"/>
    <w:rsid w:val="00351A41"/>
    <w:rsid w:val="00355F0F"/>
    <w:rsid w:val="00362D3E"/>
    <w:rsid w:val="00365B57"/>
    <w:rsid w:val="003763D1"/>
    <w:rsid w:val="003769E3"/>
    <w:rsid w:val="003805AC"/>
    <w:rsid w:val="00381336"/>
    <w:rsid w:val="00382C8D"/>
    <w:rsid w:val="003866ED"/>
    <w:rsid w:val="003918D2"/>
    <w:rsid w:val="003921EA"/>
    <w:rsid w:val="0039447D"/>
    <w:rsid w:val="003A179F"/>
    <w:rsid w:val="003A6D20"/>
    <w:rsid w:val="003B46E8"/>
    <w:rsid w:val="003B5A09"/>
    <w:rsid w:val="003B7D81"/>
    <w:rsid w:val="003C08BA"/>
    <w:rsid w:val="003C3D30"/>
    <w:rsid w:val="003C4D99"/>
    <w:rsid w:val="003E0DD4"/>
    <w:rsid w:val="003E154F"/>
    <w:rsid w:val="003E3C4A"/>
    <w:rsid w:val="003E6354"/>
    <w:rsid w:val="003E733C"/>
    <w:rsid w:val="003F4C1E"/>
    <w:rsid w:val="003F7603"/>
    <w:rsid w:val="00402400"/>
    <w:rsid w:val="004112E6"/>
    <w:rsid w:val="00416835"/>
    <w:rsid w:val="004175CF"/>
    <w:rsid w:val="00423E25"/>
    <w:rsid w:val="00434DC5"/>
    <w:rsid w:val="00435643"/>
    <w:rsid w:val="00437659"/>
    <w:rsid w:val="00443561"/>
    <w:rsid w:val="00443CFF"/>
    <w:rsid w:val="00443E46"/>
    <w:rsid w:val="00454BCC"/>
    <w:rsid w:val="00454DEC"/>
    <w:rsid w:val="004651F4"/>
    <w:rsid w:val="00465A46"/>
    <w:rsid w:val="004666F2"/>
    <w:rsid w:val="00467745"/>
    <w:rsid w:val="00467A14"/>
    <w:rsid w:val="0047384D"/>
    <w:rsid w:val="004749CE"/>
    <w:rsid w:val="00475762"/>
    <w:rsid w:val="00486F33"/>
    <w:rsid w:val="0048758F"/>
    <w:rsid w:val="00491C67"/>
    <w:rsid w:val="00492633"/>
    <w:rsid w:val="0049348A"/>
    <w:rsid w:val="004947B1"/>
    <w:rsid w:val="004952E2"/>
    <w:rsid w:val="00497C04"/>
    <w:rsid w:val="004A7636"/>
    <w:rsid w:val="004B4690"/>
    <w:rsid w:val="004B78BB"/>
    <w:rsid w:val="004B79DB"/>
    <w:rsid w:val="004B7E71"/>
    <w:rsid w:val="004C0AE9"/>
    <w:rsid w:val="004C2084"/>
    <w:rsid w:val="004C448E"/>
    <w:rsid w:val="004C506C"/>
    <w:rsid w:val="004D3397"/>
    <w:rsid w:val="004D481D"/>
    <w:rsid w:val="004E0C34"/>
    <w:rsid w:val="004E39E0"/>
    <w:rsid w:val="004E6484"/>
    <w:rsid w:val="004F3F81"/>
    <w:rsid w:val="004F3FF7"/>
    <w:rsid w:val="005013E7"/>
    <w:rsid w:val="00504559"/>
    <w:rsid w:val="00513245"/>
    <w:rsid w:val="00515137"/>
    <w:rsid w:val="0052093B"/>
    <w:rsid w:val="00520B81"/>
    <w:rsid w:val="00522192"/>
    <w:rsid w:val="00532CA8"/>
    <w:rsid w:val="005404D3"/>
    <w:rsid w:val="0054192F"/>
    <w:rsid w:val="005464BF"/>
    <w:rsid w:val="00550134"/>
    <w:rsid w:val="00550F9F"/>
    <w:rsid w:val="00554619"/>
    <w:rsid w:val="005605DD"/>
    <w:rsid w:val="00561856"/>
    <w:rsid w:val="005618B7"/>
    <w:rsid w:val="00561F0D"/>
    <w:rsid w:val="00564B26"/>
    <w:rsid w:val="00564EEA"/>
    <w:rsid w:val="0056781B"/>
    <w:rsid w:val="00573586"/>
    <w:rsid w:val="00575CBB"/>
    <w:rsid w:val="0057651A"/>
    <w:rsid w:val="00576CF7"/>
    <w:rsid w:val="00581085"/>
    <w:rsid w:val="00582B93"/>
    <w:rsid w:val="005866B8"/>
    <w:rsid w:val="0058753F"/>
    <w:rsid w:val="005909DF"/>
    <w:rsid w:val="005A278C"/>
    <w:rsid w:val="005B1FE6"/>
    <w:rsid w:val="005B44DB"/>
    <w:rsid w:val="005C04DA"/>
    <w:rsid w:val="005C21DF"/>
    <w:rsid w:val="005C323D"/>
    <w:rsid w:val="005C3633"/>
    <w:rsid w:val="005D25D3"/>
    <w:rsid w:val="005D66A7"/>
    <w:rsid w:val="005E6044"/>
    <w:rsid w:val="005E78FA"/>
    <w:rsid w:val="005F2DE7"/>
    <w:rsid w:val="00605B56"/>
    <w:rsid w:val="006146E2"/>
    <w:rsid w:val="00620F6E"/>
    <w:rsid w:val="006376AF"/>
    <w:rsid w:val="00646458"/>
    <w:rsid w:val="00651D35"/>
    <w:rsid w:val="0065463B"/>
    <w:rsid w:val="00655F31"/>
    <w:rsid w:val="0066128E"/>
    <w:rsid w:val="00663099"/>
    <w:rsid w:val="006631CE"/>
    <w:rsid w:val="0066447A"/>
    <w:rsid w:val="0066724B"/>
    <w:rsid w:val="006764B0"/>
    <w:rsid w:val="006767B0"/>
    <w:rsid w:val="00676C50"/>
    <w:rsid w:val="006773D2"/>
    <w:rsid w:val="0068565E"/>
    <w:rsid w:val="00687581"/>
    <w:rsid w:val="00693400"/>
    <w:rsid w:val="006A0213"/>
    <w:rsid w:val="006A35FD"/>
    <w:rsid w:val="006A62E6"/>
    <w:rsid w:val="006B15CE"/>
    <w:rsid w:val="006B5DD8"/>
    <w:rsid w:val="006C06F7"/>
    <w:rsid w:val="006C10C7"/>
    <w:rsid w:val="006C2D0C"/>
    <w:rsid w:val="006C5080"/>
    <w:rsid w:val="006C6EFB"/>
    <w:rsid w:val="006D2F02"/>
    <w:rsid w:val="006D35D6"/>
    <w:rsid w:val="006D73C5"/>
    <w:rsid w:val="006E0D0C"/>
    <w:rsid w:val="006E16AC"/>
    <w:rsid w:val="006F1FFE"/>
    <w:rsid w:val="006F20F2"/>
    <w:rsid w:val="007019F5"/>
    <w:rsid w:val="0070577B"/>
    <w:rsid w:val="007067CA"/>
    <w:rsid w:val="007111E6"/>
    <w:rsid w:val="007234C3"/>
    <w:rsid w:val="0072584E"/>
    <w:rsid w:val="0073164E"/>
    <w:rsid w:val="007349DF"/>
    <w:rsid w:val="00735D2A"/>
    <w:rsid w:val="007365EB"/>
    <w:rsid w:val="00741D91"/>
    <w:rsid w:val="00751368"/>
    <w:rsid w:val="00755DB8"/>
    <w:rsid w:val="0078096B"/>
    <w:rsid w:val="007902A3"/>
    <w:rsid w:val="00792BE8"/>
    <w:rsid w:val="00793344"/>
    <w:rsid w:val="0079408F"/>
    <w:rsid w:val="00794DC4"/>
    <w:rsid w:val="00796D1D"/>
    <w:rsid w:val="007B04D8"/>
    <w:rsid w:val="007B7F5F"/>
    <w:rsid w:val="007C5511"/>
    <w:rsid w:val="007C5A56"/>
    <w:rsid w:val="007C6037"/>
    <w:rsid w:val="007C7FB2"/>
    <w:rsid w:val="007D3354"/>
    <w:rsid w:val="007D68A6"/>
    <w:rsid w:val="007E3C12"/>
    <w:rsid w:val="007E3D24"/>
    <w:rsid w:val="007E5252"/>
    <w:rsid w:val="007E7FE4"/>
    <w:rsid w:val="007F08AE"/>
    <w:rsid w:val="007F66BD"/>
    <w:rsid w:val="00815128"/>
    <w:rsid w:val="00815869"/>
    <w:rsid w:val="00823DAB"/>
    <w:rsid w:val="00824C5D"/>
    <w:rsid w:val="0082613D"/>
    <w:rsid w:val="00834371"/>
    <w:rsid w:val="00847408"/>
    <w:rsid w:val="0085215F"/>
    <w:rsid w:val="00856496"/>
    <w:rsid w:val="008607F9"/>
    <w:rsid w:val="00863EEF"/>
    <w:rsid w:val="00867721"/>
    <w:rsid w:val="00872F58"/>
    <w:rsid w:val="008749BF"/>
    <w:rsid w:val="00876782"/>
    <w:rsid w:val="00877729"/>
    <w:rsid w:val="00880CC8"/>
    <w:rsid w:val="0088321D"/>
    <w:rsid w:val="008844D6"/>
    <w:rsid w:val="00892AF8"/>
    <w:rsid w:val="00894068"/>
    <w:rsid w:val="00897016"/>
    <w:rsid w:val="008A1045"/>
    <w:rsid w:val="008A1C0D"/>
    <w:rsid w:val="008A2356"/>
    <w:rsid w:val="008B15F5"/>
    <w:rsid w:val="008B21F7"/>
    <w:rsid w:val="008B4F7E"/>
    <w:rsid w:val="008B5BD4"/>
    <w:rsid w:val="008B61AF"/>
    <w:rsid w:val="008C7D41"/>
    <w:rsid w:val="008D4E68"/>
    <w:rsid w:val="008E2DDE"/>
    <w:rsid w:val="008E6C22"/>
    <w:rsid w:val="008F0F21"/>
    <w:rsid w:val="008F61DA"/>
    <w:rsid w:val="008F6E88"/>
    <w:rsid w:val="00900988"/>
    <w:rsid w:val="00901044"/>
    <w:rsid w:val="00901143"/>
    <w:rsid w:val="0091327D"/>
    <w:rsid w:val="00913BDA"/>
    <w:rsid w:val="0091678C"/>
    <w:rsid w:val="00920792"/>
    <w:rsid w:val="00924601"/>
    <w:rsid w:val="00925144"/>
    <w:rsid w:val="00926E8D"/>
    <w:rsid w:val="00927D9E"/>
    <w:rsid w:val="009317E1"/>
    <w:rsid w:val="009321D9"/>
    <w:rsid w:val="00932B35"/>
    <w:rsid w:val="00934AB1"/>
    <w:rsid w:val="009414F7"/>
    <w:rsid w:val="00942511"/>
    <w:rsid w:val="009457F2"/>
    <w:rsid w:val="00950B1A"/>
    <w:rsid w:val="00955F5F"/>
    <w:rsid w:val="00957FCE"/>
    <w:rsid w:val="00961613"/>
    <w:rsid w:val="0096564F"/>
    <w:rsid w:val="009715B3"/>
    <w:rsid w:val="00974763"/>
    <w:rsid w:val="00975CDA"/>
    <w:rsid w:val="0097765E"/>
    <w:rsid w:val="00981654"/>
    <w:rsid w:val="009861D1"/>
    <w:rsid w:val="00995B1C"/>
    <w:rsid w:val="009A72C2"/>
    <w:rsid w:val="009A7478"/>
    <w:rsid w:val="009B1E11"/>
    <w:rsid w:val="009B3AB6"/>
    <w:rsid w:val="009C071B"/>
    <w:rsid w:val="009C24CD"/>
    <w:rsid w:val="009C4C68"/>
    <w:rsid w:val="009C4D62"/>
    <w:rsid w:val="009C5F09"/>
    <w:rsid w:val="009D2B0A"/>
    <w:rsid w:val="009E0461"/>
    <w:rsid w:val="009E4B26"/>
    <w:rsid w:val="009E4DE3"/>
    <w:rsid w:val="00A10789"/>
    <w:rsid w:val="00A123A6"/>
    <w:rsid w:val="00A132BB"/>
    <w:rsid w:val="00A1418D"/>
    <w:rsid w:val="00A17069"/>
    <w:rsid w:val="00A1735A"/>
    <w:rsid w:val="00A174A7"/>
    <w:rsid w:val="00A303DC"/>
    <w:rsid w:val="00A30662"/>
    <w:rsid w:val="00A327E6"/>
    <w:rsid w:val="00A36434"/>
    <w:rsid w:val="00A40F57"/>
    <w:rsid w:val="00A472C9"/>
    <w:rsid w:val="00A52AE6"/>
    <w:rsid w:val="00A537C7"/>
    <w:rsid w:val="00A53A86"/>
    <w:rsid w:val="00A577A8"/>
    <w:rsid w:val="00A613E4"/>
    <w:rsid w:val="00A6291E"/>
    <w:rsid w:val="00A846B1"/>
    <w:rsid w:val="00A84B86"/>
    <w:rsid w:val="00A927F8"/>
    <w:rsid w:val="00A92FB8"/>
    <w:rsid w:val="00AA3564"/>
    <w:rsid w:val="00AA69BB"/>
    <w:rsid w:val="00AB540A"/>
    <w:rsid w:val="00AC3969"/>
    <w:rsid w:val="00AC6AAB"/>
    <w:rsid w:val="00AC73CB"/>
    <w:rsid w:val="00AD1700"/>
    <w:rsid w:val="00AD3FE1"/>
    <w:rsid w:val="00AD6251"/>
    <w:rsid w:val="00AE1364"/>
    <w:rsid w:val="00AE2E79"/>
    <w:rsid w:val="00AE2F0C"/>
    <w:rsid w:val="00AE3D86"/>
    <w:rsid w:val="00AE6D37"/>
    <w:rsid w:val="00AE73FA"/>
    <w:rsid w:val="00AE7625"/>
    <w:rsid w:val="00AF508B"/>
    <w:rsid w:val="00B05CE3"/>
    <w:rsid w:val="00B10ECB"/>
    <w:rsid w:val="00B17E69"/>
    <w:rsid w:val="00B2142C"/>
    <w:rsid w:val="00B235F9"/>
    <w:rsid w:val="00B23CA6"/>
    <w:rsid w:val="00B24053"/>
    <w:rsid w:val="00B348C4"/>
    <w:rsid w:val="00B40823"/>
    <w:rsid w:val="00B41AF5"/>
    <w:rsid w:val="00B44B44"/>
    <w:rsid w:val="00B45DF2"/>
    <w:rsid w:val="00B46377"/>
    <w:rsid w:val="00B535E1"/>
    <w:rsid w:val="00B56090"/>
    <w:rsid w:val="00B573B0"/>
    <w:rsid w:val="00B633C8"/>
    <w:rsid w:val="00B67760"/>
    <w:rsid w:val="00B714B2"/>
    <w:rsid w:val="00B71940"/>
    <w:rsid w:val="00B82B4C"/>
    <w:rsid w:val="00B84A86"/>
    <w:rsid w:val="00B85633"/>
    <w:rsid w:val="00B85F49"/>
    <w:rsid w:val="00B90413"/>
    <w:rsid w:val="00BA0AE7"/>
    <w:rsid w:val="00BA5EA3"/>
    <w:rsid w:val="00BB206D"/>
    <w:rsid w:val="00BB22DB"/>
    <w:rsid w:val="00BB337F"/>
    <w:rsid w:val="00BB4C72"/>
    <w:rsid w:val="00BC1226"/>
    <w:rsid w:val="00BD04D1"/>
    <w:rsid w:val="00BD0738"/>
    <w:rsid w:val="00BD591A"/>
    <w:rsid w:val="00BF3E18"/>
    <w:rsid w:val="00BF78EF"/>
    <w:rsid w:val="00C04F15"/>
    <w:rsid w:val="00C1201B"/>
    <w:rsid w:val="00C13264"/>
    <w:rsid w:val="00C15DBF"/>
    <w:rsid w:val="00C20206"/>
    <w:rsid w:val="00C42124"/>
    <w:rsid w:val="00C50614"/>
    <w:rsid w:val="00C5165F"/>
    <w:rsid w:val="00C64647"/>
    <w:rsid w:val="00C70758"/>
    <w:rsid w:val="00C74022"/>
    <w:rsid w:val="00C76513"/>
    <w:rsid w:val="00C87913"/>
    <w:rsid w:val="00C9574C"/>
    <w:rsid w:val="00CA71D3"/>
    <w:rsid w:val="00CC16CC"/>
    <w:rsid w:val="00CC5BD4"/>
    <w:rsid w:val="00CC7576"/>
    <w:rsid w:val="00CD0C0F"/>
    <w:rsid w:val="00CE159D"/>
    <w:rsid w:val="00CE3027"/>
    <w:rsid w:val="00CF686F"/>
    <w:rsid w:val="00D03E06"/>
    <w:rsid w:val="00D07953"/>
    <w:rsid w:val="00D17562"/>
    <w:rsid w:val="00D22827"/>
    <w:rsid w:val="00D3074F"/>
    <w:rsid w:val="00D30FB6"/>
    <w:rsid w:val="00D319C9"/>
    <w:rsid w:val="00D33CE5"/>
    <w:rsid w:val="00D40831"/>
    <w:rsid w:val="00D542F5"/>
    <w:rsid w:val="00D610B4"/>
    <w:rsid w:val="00D614D1"/>
    <w:rsid w:val="00D62158"/>
    <w:rsid w:val="00D63BD3"/>
    <w:rsid w:val="00D65F70"/>
    <w:rsid w:val="00D66D3F"/>
    <w:rsid w:val="00D75364"/>
    <w:rsid w:val="00D83265"/>
    <w:rsid w:val="00D84CA5"/>
    <w:rsid w:val="00D92F66"/>
    <w:rsid w:val="00D967FF"/>
    <w:rsid w:val="00DA0B58"/>
    <w:rsid w:val="00DA28F1"/>
    <w:rsid w:val="00DB1F58"/>
    <w:rsid w:val="00DB396E"/>
    <w:rsid w:val="00DB4507"/>
    <w:rsid w:val="00DC60DB"/>
    <w:rsid w:val="00DC6B40"/>
    <w:rsid w:val="00DD4159"/>
    <w:rsid w:val="00DE193B"/>
    <w:rsid w:val="00DE4DA2"/>
    <w:rsid w:val="00DF0087"/>
    <w:rsid w:val="00DF04A9"/>
    <w:rsid w:val="00DF278F"/>
    <w:rsid w:val="00DF5914"/>
    <w:rsid w:val="00DF5B7E"/>
    <w:rsid w:val="00DF5B84"/>
    <w:rsid w:val="00E00B54"/>
    <w:rsid w:val="00E06C02"/>
    <w:rsid w:val="00E0704B"/>
    <w:rsid w:val="00E100C4"/>
    <w:rsid w:val="00E10CBB"/>
    <w:rsid w:val="00E11A6F"/>
    <w:rsid w:val="00E12641"/>
    <w:rsid w:val="00E13D69"/>
    <w:rsid w:val="00E17DB7"/>
    <w:rsid w:val="00E2302E"/>
    <w:rsid w:val="00E23AFE"/>
    <w:rsid w:val="00E37A80"/>
    <w:rsid w:val="00E4531B"/>
    <w:rsid w:val="00E53F58"/>
    <w:rsid w:val="00E54229"/>
    <w:rsid w:val="00E70E22"/>
    <w:rsid w:val="00E74A8E"/>
    <w:rsid w:val="00E77BC4"/>
    <w:rsid w:val="00E77C97"/>
    <w:rsid w:val="00E835D5"/>
    <w:rsid w:val="00E85DB9"/>
    <w:rsid w:val="00E902CC"/>
    <w:rsid w:val="00E96238"/>
    <w:rsid w:val="00EA42A9"/>
    <w:rsid w:val="00EA60BC"/>
    <w:rsid w:val="00EA7A4C"/>
    <w:rsid w:val="00EB3458"/>
    <w:rsid w:val="00EB7E4C"/>
    <w:rsid w:val="00ED0AD2"/>
    <w:rsid w:val="00ED72CC"/>
    <w:rsid w:val="00EE1160"/>
    <w:rsid w:val="00EF35B1"/>
    <w:rsid w:val="00EF6728"/>
    <w:rsid w:val="00EF78D8"/>
    <w:rsid w:val="00F10B24"/>
    <w:rsid w:val="00F11762"/>
    <w:rsid w:val="00F30ED6"/>
    <w:rsid w:val="00F33DE7"/>
    <w:rsid w:val="00F347AD"/>
    <w:rsid w:val="00F534CB"/>
    <w:rsid w:val="00F607C9"/>
    <w:rsid w:val="00F62026"/>
    <w:rsid w:val="00F628F0"/>
    <w:rsid w:val="00F65371"/>
    <w:rsid w:val="00F73C83"/>
    <w:rsid w:val="00F77CF4"/>
    <w:rsid w:val="00F8012A"/>
    <w:rsid w:val="00F8498F"/>
    <w:rsid w:val="00F87358"/>
    <w:rsid w:val="00F8795D"/>
    <w:rsid w:val="00F9019E"/>
    <w:rsid w:val="00F9146F"/>
    <w:rsid w:val="00FA1FAF"/>
    <w:rsid w:val="00FA30B6"/>
    <w:rsid w:val="00FA3B0D"/>
    <w:rsid w:val="00FA3E20"/>
    <w:rsid w:val="00FA51E4"/>
    <w:rsid w:val="00FA55C7"/>
    <w:rsid w:val="00FA6206"/>
    <w:rsid w:val="00FB0E69"/>
    <w:rsid w:val="00FB1B79"/>
    <w:rsid w:val="00FB2502"/>
    <w:rsid w:val="00FB48CB"/>
    <w:rsid w:val="00FB599D"/>
    <w:rsid w:val="00FC4085"/>
    <w:rsid w:val="00FD33EF"/>
    <w:rsid w:val="00FD5364"/>
    <w:rsid w:val="00FD63F8"/>
    <w:rsid w:val="00FE3B7F"/>
    <w:rsid w:val="00FE3C82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9542E"/>
  <w15:docId w15:val="{FFD11031-FC4F-4351-ABFB-0B639A81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C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38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B3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3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5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2B50-EE8B-486B-A377-BD5DEE1B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2987</Words>
  <Characters>17927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jasiakb</dc:creator>
  <cp:lastModifiedBy>Sobecka Marta</cp:lastModifiedBy>
  <cp:revision>2</cp:revision>
  <cp:lastPrinted>2022-09-12T10:15:00Z</cp:lastPrinted>
  <dcterms:created xsi:type="dcterms:W3CDTF">2026-01-20T07:49:00Z</dcterms:created>
  <dcterms:modified xsi:type="dcterms:W3CDTF">2026-01-20T07:49:00Z</dcterms:modified>
</cp:coreProperties>
</file>